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6CDD6" w14:textId="68F3D073" w:rsidR="00323959" w:rsidRPr="00323959" w:rsidRDefault="00BD4DAE" w:rsidP="000F3317">
      <w:pPr>
        <w:autoSpaceDE w:val="0"/>
        <w:autoSpaceDN w:val="0"/>
        <w:adjustRightInd w:val="0"/>
        <w:spacing w:after="0" w:line="240" w:lineRule="auto"/>
        <w:jc w:val="center"/>
        <w:rPr>
          <w:rFonts w:ascii="Arial" w:eastAsia="Times New Roman" w:hAnsi="Arial" w:cs="Arial"/>
          <w:b/>
          <w:bCs/>
          <w:color w:val="2D74B5"/>
          <w:kern w:val="0"/>
          <w14:ligatures w14:val="none"/>
        </w:rPr>
      </w:pPr>
      <w:r>
        <w:rPr>
          <w:rFonts w:ascii="Arial" w:hAnsi="Arial"/>
          <w:b/>
          <w:noProof/>
          <w:color w:val="2D74B5"/>
        </w:rPr>
        <w:drawing>
          <wp:inline distT="0" distB="0" distL="0" distR="0" wp14:anchorId="4ECE98A8" wp14:editId="68D0F4F8">
            <wp:extent cx="2899330" cy="1607185"/>
            <wp:effectExtent l="0" t="0" r="0" b="0"/>
            <wp:docPr id="462212043"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12043" name="Picture 1" descr="A logo with blue and orang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987" cy="1613647"/>
                    </a:xfrm>
                    <a:prstGeom prst="rect">
                      <a:avLst/>
                    </a:prstGeom>
                    <a:noFill/>
                    <a:ln>
                      <a:noFill/>
                    </a:ln>
                  </pic:spPr>
                </pic:pic>
              </a:graphicData>
            </a:graphic>
          </wp:inline>
        </w:drawing>
      </w:r>
    </w:p>
    <w:p w14:paraId="2A188315" w14:textId="116F2726" w:rsidR="00323959" w:rsidRPr="00323959" w:rsidRDefault="008D76E7" w:rsidP="000F3317">
      <w:pPr>
        <w:spacing w:after="129" w:line="240" w:lineRule="auto"/>
        <w:ind w:left="10" w:right="8" w:hanging="10"/>
        <w:jc w:val="center"/>
        <w:rPr>
          <w:rFonts w:ascii="Times New Roman" w:eastAsia="Times New Roman" w:hAnsi="Times New Roman" w:cs="Times New Roman"/>
          <w:b/>
          <w:bCs/>
          <w:color w:val="000000"/>
          <w:kern w:val="0"/>
          <w:sz w:val="24"/>
          <w:szCs w:val="24"/>
          <w14:ligatures w14:val="none"/>
        </w:rPr>
      </w:pPr>
      <w:r>
        <w:rPr>
          <w:rFonts w:ascii="Times New Roman" w:hAnsi="Times New Roman"/>
          <w:b/>
          <w:color w:val="000000"/>
          <w:sz w:val="24"/>
        </w:rPr>
        <w:t>AVIS DE RECRUTEMENT</w:t>
      </w:r>
    </w:p>
    <w:p w14:paraId="0969834A" w14:textId="77777777" w:rsidR="00323959" w:rsidRPr="005325C5" w:rsidRDefault="00323959" w:rsidP="000F3317">
      <w:pPr>
        <w:spacing w:after="129" w:line="240" w:lineRule="auto"/>
        <w:ind w:left="10" w:right="8" w:hanging="10"/>
        <w:jc w:val="center"/>
        <w:rPr>
          <w:rFonts w:ascii="Times New Roman" w:eastAsia="Times New Roman" w:hAnsi="Times New Roman" w:cs="Times New Roman"/>
          <w:b/>
          <w:bCs/>
          <w:color w:val="000000"/>
          <w:kern w:val="0"/>
          <w:sz w:val="24"/>
          <w:szCs w:val="24"/>
          <w14:ligatures w14:val="none"/>
        </w:rPr>
      </w:pPr>
    </w:p>
    <w:p w14:paraId="2FDE6C60" w14:textId="77777777" w:rsidR="00323959" w:rsidRPr="00323959" w:rsidRDefault="00323959" w:rsidP="000F3317">
      <w:pPr>
        <w:spacing w:after="129" w:line="240" w:lineRule="auto"/>
        <w:ind w:left="10" w:right="8" w:hanging="10"/>
        <w:jc w:val="center"/>
        <w:rPr>
          <w:rFonts w:ascii="Times New Roman" w:eastAsia="Times New Roman" w:hAnsi="Times New Roman" w:cs="Times New Roman"/>
          <w:b/>
          <w:bCs/>
          <w:color w:val="000000"/>
          <w:kern w:val="0"/>
          <w:sz w:val="24"/>
          <w:szCs w:val="24"/>
          <w14:ligatures w14:val="none"/>
        </w:rPr>
      </w:pPr>
      <w:r>
        <w:rPr>
          <w:rFonts w:ascii="Times New Roman" w:hAnsi="Times New Roman"/>
          <w:b/>
          <w:color w:val="000000"/>
          <w:sz w:val="24"/>
        </w:rPr>
        <w:t>AGENT CONTRACTUEL</w:t>
      </w:r>
    </w:p>
    <w:p w14:paraId="02F06516" w14:textId="7DC5853F" w:rsidR="00323959" w:rsidRPr="0085420C" w:rsidRDefault="0085420C" w:rsidP="000F3317">
      <w:pPr>
        <w:spacing w:after="129" w:line="240" w:lineRule="auto"/>
        <w:ind w:left="10" w:right="8" w:hanging="10"/>
        <w:jc w:val="center"/>
        <w:rPr>
          <w:rFonts w:ascii="Times New Roman" w:eastAsia="Times New Roman" w:hAnsi="Times New Roman" w:cs="Times New Roman"/>
          <w:b/>
          <w:bCs/>
          <w:color w:val="000000"/>
          <w:kern w:val="0"/>
          <w:sz w:val="24"/>
          <w:szCs w:val="24"/>
          <w14:ligatures w14:val="none"/>
        </w:rPr>
      </w:pPr>
      <w:r>
        <w:rPr>
          <w:rFonts w:ascii="Times New Roman" w:hAnsi="Times New Roman"/>
          <w:b/>
          <w:color w:val="000000"/>
          <w:sz w:val="24"/>
          <w:u w:color="000000"/>
        </w:rPr>
        <w:t xml:space="preserve">CHARGÉ(E) DE DONNÉES POUR </w:t>
      </w:r>
      <w:bookmarkStart w:id="0" w:name="_Hlk172796906"/>
      <w:r>
        <w:rPr>
          <w:rFonts w:ascii="Times New Roman" w:hAnsi="Times New Roman"/>
          <w:b/>
          <w:color w:val="000000"/>
          <w:sz w:val="24"/>
          <w:u w:color="000000"/>
        </w:rPr>
        <w:t>LE SUIVI, L</w:t>
      </w:r>
      <w:r w:rsidR="00CE706B">
        <w:rPr>
          <w:rFonts w:ascii="Times New Roman" w:hAnsi="Times New Roman"/>
          <w:b/>
          <w:color w:val="000000"/>
          <w:sz w:val="24"/>
          <w:u w:color="000000"/>
        </w:rPr>
        <w:t>’</w:t>
      </w:r>
      <w:r>
        <w:rPr>
          <w:rFonts w:ascii="Times New Roman" w:hAnsi="Times New Roman"/>
          <w:b/>
          <w:color w:val="000000"/>
          <w:sz w:val="24"/>
          <w:u w:color="000000"/>
        </w:rPr>
        <w:t>ÉVALUATION ET L</w:t>
      </w:r>
      <w:r w:rsidR="00CE706B">
        <w:rPr>
          <w:rFonts w:ascii="Times New Roman" w:hAnsi="Times New Roman"/>
          <w:b/>
          <w:color w:val="000000"/>
          <w:sz w:val="24"/>
          <w:u w:color="000000"/>
        </w:rPr>
        <w:t>’</w:t>
      </w:r>
      <w:r>
        <w:rPr>
          <w:rFonts w:ascii="Times New Roman" w:hAnsi="Times New Roman"/>
          <w:b/>
          <w:color w:val="000000"/>
          <w:sz w:val="24"/>
          <w:u w:color="000000"/>
        </w:rPr>
        <w:t xml:space="preserve">APPRENTISSAGE (SEA) </w:t>
      </w:r>
      <w:bookmarkEnd w:id="0"/>
    </w:p>
    <w:p w14:paraId="5B62B809" w14:textId="77777777" w:rsidR="00323959" w:rsidRPr="005325C5" w:rsidRDefault="00323959" w:rsidP="000F3317">
      <w:pPr>
        <w:spacing w:after="129" w:line="240" w:lineRule="auto"/>
        <w:ind w:left="10" w:right="8" w:hanging="10"/>
        <w:rPr>
          <w:rFonts w:ascii="Times New Roman" w:eastAsia="Times New Roman" w:hAnsi="Times New Roman" w:cs="Times New Roman"/>
          <w:color w:val="000000"/>
          <w:kern w:val="0"/>
          <w:sz w:val="20"/>
          <w:szCs w:val="20"/>
          <w14:ligatures w14:val="none"/>
        </w:rPr>
      </w:pPr>
    </w:p>
    <w:p w14:paraId="1C6E8ACC" w14:textId="77777777" w:rsidR="00323959" w:rsidRPr="00323959" w:rsidRDefault="00323959" w:rsidP="000F3317">
      <w:pPr>
        <w:spacing w:after="129" w:line="240" w:lineRule="auto"/>
        <w:ind w:left="10" w:right="8" w:hanging="10"/>
        <w:jc w:val="center"/>
        <w:rPr>
          <w:rFonts w:ascii="Times New Roman" w:eastAsia="Times New Roman" w:hAnsi="Times New Roman" w:cs="Times New Roman"/>
          <w:b/>
          <w:bCs/>
          <w:color w:val="000000"/>
          <w:kern w:val="0"/>
          <w:sz w:val="24"/>
          <w:szCs w:val="24"/>
          <w14:ligatures w14:val="none"/>
        </w:rPr>
      </w:pPr>
      <w:r>
        <w:rPr>
          <w:rFonts w:ascii="Times New Roman" w:hAnsi="Times New Roman"/>
          <w:b/>
          <w:color w:val="000000"/>
          <w:sz w:val="24"/>
        </w:rPr>
        <w:t>ANNEXE 1</w:t>
      </w:r>
    </w:p>
    <w:p w14:paraId="57CF7D50" w14:textId="13133740" w:rsidR="00323959" w:rsidRPr="00323959" w:rsidRDefault="00323959" w:rsidP="000F3317">
      <w:pPr>
        <w:spacing w:after="55" w:line="240" w:lineRule="auto"/>
        <w:ind w:left="10" w:right="8" w:hanging="10"/>
        <w:jc w:val="center"/>
        <w:rPr>
          <w:rFonts w:ascii="Times New Roman" w:eastAsia="Times New Roman" w:hAnsi="Times New Roman" w:cs="Times New Roman"/>
          <w:b/>
          <w:bCs/>
          <w:color w:val="000000"/>
          <w:kern w:val="0"/>
          <w:sz w:val="24"/>
          <w:szCs w:val="24"/>
          <w:u w:val="single" w:color="000000"/>
          <w14:ligatures w14:val="none"/>
        </w:rPr>
      </w:pPr>
      <w:r>
        <w:rPr>
          <w:rFonts w:ascii="Times New Roman" w:hAnsi="Times New Roman"/>
          <w:b/>
          <w:color w:val="000000"/>
          <w:sz w:val="24"/>
          <w:u w:val="single" w:color="000000"/>
        </w:rPr>
        <w:t>TERMES DE RÉFÉRENCE POUR LE RECRUTEMENT D</w:t>
      </w:r>
      <w:r w:rsidR="00CE706B">
        <w:rPr>
          <w:rFonts w:ascii="Times New Roman" w:hAnsi="Times New Roman"/>
          <w:b/>
          <w:color w:val="000000"/>
          <w:sz w:val="24"/>
          <w:u w:val="single" w:color="000000"/>
        </w:rPr>
        <w:t>’</w:t>
      </w:r>
      <w:r>
        <w:rPr>
          <w:rFonts w:ascii="Times New Roman" w:hAnsi="Times New Roman"/>
          <w:b/>
          <w:color w:val="000000"/>
          <w:sz w:val="24"/>
          <w:u w:val="single" w:color="000000"/>
        </w:rPr>
        <w:t>UN AGENT CONTRACTUEL</w:t>
      </w:r>
    </w:p>
    <w:p w14:paraId="4E0751A9" w14:textId="77777777" w:rsidR="00323959" w:rsidRPr="00323959" w:rsidRDefault="00323959" w:rsidP="000F3317">
      <w:pPr>
        <w:spacing w:after="129" w:line="240" w:lineRule="auto"/>
        <w:ind w:left="10" w:right="8" w:hanging="10"/>
        <w:jc w:val="center"/>
        <w:rPr>
          <w:rFonts w:ascii="Times New Roman" w:eastAsia="Times New Roman" w:hAnsi="Times New Roman" w:cs="Times New Roman"/>
          <w:b/>
          <w:bCs/>
          <w:color w:val="000000"/>
          <w:kern w:val="0"/>
          <w:sz w:val="24"/>
          <w:szCs w:val="24"/>
          <w:u w:val="single"/>
          <w14:ligatures w14:val="none"/>
        </w:rPr>
      </w:pPr>
    </w:p>
    <w:p w14:paraId="09D493F1" w14:textId="315A2F4A" w:rsidR="00323959" w:rsidRPr="005325C5" w:rsidRDefault="003B18B4" w:rsidP="000F3317">
      <w:pPr>
        <w:spacing w:after="55" w:line="240" w:lineRule="auto"/>
        <w:ind w:left="10" w:right="8" w:hanging="10"/>
        <w:jc w:val="center"/>
        <w:rPr>
          <w:rFonts w:ascii="Times New Roman" w:eastAsia="Times New Roman" w:hAnsi="Times New Roman" w:cs="Times New Roman"/>
          <w:b/>
          <w:bCs/>
          <w:color w:val="000000"/>
          <w:kern w:val="0"/>
          <w:sz w:val="24"/>
          <w:szCs w:val="24"/>
          <w:u w:val="single"/>
          <w14:ligatures w14:val="none"/>
        </w:rPr>
      </w:pPr>
      <w:r w:rsidRPr="005325C5">
        <w:rPr>
          <w:rFonts w:ascii="Times New Roman" w:hAnsi="Times New Roman"/>
          <w:b/>
          <w:color w:val="000000"/>
          <w:sz w:val="24"/>
          <w:u w:val="single"/>
        </w:rPr>
        <w:t>CHARGÉ(E) DE DONNÉES POUR LE SUIVI, L</w:t>
      </w:r>
      <w:r w:rsidR="00CE706B">
        <w:rPr>
          <w:rFonts w:ascii="Times New Roman" w:hAnsi="Times New Roman"/>
          <w:b/>
          <w:color w:val="000000"/>
          <w:sz w:val="24"/>
          <w:u w:val="single"/>
        </w:rPr>
        <w:t>’</w:t>
      </w:r>
      <w:r w:rsidRPr="005325C5">
        <w:rPr>
          <w:rFonts w:ascii="Times New Roman" w:hAnsi="Times New Roman"/>
          <w:b/>
          <w:color w:val="000000"/>
          <w:sz w:val="24"/>
          <w:u w:val="single"/>
        </w:rPr>
        <w:t>ÉVALUATION ET L</w:t>
      </w:r>
      <w:r w:rsidR="00CE706B">
        <w:rPr>
          <w:rFonts w:ascii="Times New Roman" w:hAnsi="Times New Roman"/>
          <w:b/>
          <w:color w:val="000000"/>
          <w:sz w:val="24"/>
          <w:u w:val="single"/>
        </w:rPr>
        <w:t>’</w:t>
      </w:r>
      <w:r w:rsidRPr="005325C5">
        <w:rPr>
          <w:rFonts w:ascii="Times New Roman" w:hAnsi="Times New Roman"/>
          <w:b/>
          <w:color w:val="000000"/>
          <w:sz w:val="24"/>
          <w:u w:val="single"/>
        </w:rPr>
        <w:t xml:space="preserve">APPRENTISSAGE (SEA) </w:t>
      </w:r>
      <w:r w:rsidR="00CE706B">
        <w:rPr>
          <w:rFonts w:ascii="Times New Roman" w:hAnsi="Times New Roman"/>
          <w:b/>
          <w:color w:val="000000"/>
          <w:sz w:val="24"/>
          <w:u w:val="single"/>
        </w:rPr>
        <w:t>—</w:t>
      </w:r>
      <w:r w:rsidRPr="005325C5">
        <w:rPr>
          <w:rFonts w:ascii="Times New Roman" w:hAnsi="Times New Roman"/>
          <w:b/>
          <w:color w:val="000000"/>
          <w:sz w:val="24"/>
          <w:u w:val="single"/>
        </w:rPr>
        <w:t xml:space="preserve"> BUREAU DU DIRECTEUR DE LA FACILITÉ AFRICAINE DE SOUTIEN JURIDIQUE</w:t>
      </w:r>
    </w:p>
    <w:p w14:paraId="084AAA28" w14:textId="77777777" w:rsidR="00323959" w:rsidRPr="005325C5" w:rsidRDefault="00323959" w:rsidP="00E62E6B">
      <w:pPr>
        <w:spacing w:line="240" w:lineRule="auto"/>
        <w:rPr>
          <w:rStyle w:val="fontstyle01"/>
          <w:rFonts w:ascii="Times New Roman" w:hAnsi="Times New Roman" w:cs="Times New Roman"/>
        </w:rPr>
      </w:pPr>
    </w:p>
    <w:p w14:paraId="4753BA1C" w14:textId="0DC56F44" w:rsidR="00866E1F" w:rsidRPr="00E62E6B" w:rsidRDefault="00FA46B7" w:rsidP="000F3317">
      <w:pPr>
        <w:pStyle w:val="Titre1"/>
        <w:rPr>
          <w:rStyle w:val="fontstyle01"/>
          <w:rFonts w:ascii="Times New Roman" w:hAnsi="Times New Roman"/>
        </w:rPr>
      </w:pPr>
      <w:r>
        <w:rPr>
          <w:rStyle w:val="fontstyle01"/>
          <w:rFonts w:ascii="Times New Roman" w:hAnsi="Times New Roman"/>
        </w:rPr>
        <w:t>INFORMATIONS GÉNÉRALES SUR L’ALSF</w:t>
      </w:r>
    </w:p>
    <w:p w14:paraId="3F7C3D53" w14:textId="5AC4DEED" w:rsidR="00323959" w:rsidRPr="007B4AD5" w:rsidRDefault="00FA0BCE" w:rsidP="000F3317">
      <w:pPr>
        <w:spacing w:after="0" w:line="240" w:lineRule="auto"/>
        <w:jc w:val="both"/>
        <w:rPr>
          <w:rStyle w:val="fontstyle21"/>
          <w:rFonts w:ascii="Times New Roman" w:hAnsi="Times New Roman" w:cs="Times New Roman"/>
        </w:rPr>
      </w:pPr>
      <w:r>
        <w:rPr>
          <w:rFonts w:ascii="Times New Roman" w:hAnsi="Times New Roman"/>
          <w:b/>
          <w:color w:val="000000"/>
        </w:rPr>
        <w:br/>
      </w:r>
      <w:r w:rsidRPr="00B2390E">
        <w:rPr>
          <w:rStyle w:val="fontstyle21"/>
          <w:rFonts w:ascii="Times New Roman" w:hAnsi="Times New Roman" w:cs="Times New Roman"/>
        </w:rPr>
        <w:t>La Facilité africaine de soutien juridique (ALSF) a été créée par la Banque africaine de développement (BAD) en 2008 pour fournir une assistance juridique technique aux gouvernements africains</w:t>
      </w:r>
      <w:r w:rsidR="00B2390E">
        <w:rPr>
          <w:rStyle w:val="fontstyle21"/>
          <w:rFonts w:ascii="Times New Roman" w:hAnsi="Times New Roman" w:cs="Times New Roman"/>
        </w:rPr>
        <w:t xml:space="preserve">, </w:t>
      </w:r>
      <w:r w:rsidRPr="00B2390E">
        <w:rPr>
          <w:rStyle w:val="fontstyle21"/>
          <w:rFonts w:ascii="Times New Roman" w:hAnsi="Times New Roman" w:cs="Times New Roman"/>
        </w:rPr>
        <w:t>leur permett</w:t>
      </w:r>
      <w:r w:rsidR="00B2390E">
        <w:rPr>
          <w:rStyle w:val="fontstyle21"/>
          <w:rFonts w:ascii="Times New Roman" w:hAnsi="Times New Roman" w:cs="Times New Roman"/>
        </w:rPr>
        <w:t>ant</w:t>
      </w:r>
      <w:r w:rsidRPr="00B2390E">
        <w:rPr>
          <w:rStyle w:val="fontstyle21"/>
          <w:rFonts w:ascii="Times New Roman" w:hAnsi="Times New Roman" w:cs="Times New Roman"/>
        </w:rPr>
        <w:t xml:space="preserve"> de faire face aux problèmes et défis </w:t>
      </w:r>
      <w:r w:rsidR="00B2390E" w:rsidRPr="00B2390E">
        <w:rPr>
          <w:rStyle w:val="fontstyle21"/>
          <w:rFonts w:ascii="Times New Roman" w:hAnsi="Times New Roman" w:cs="Times New Roman"/>
        </w:rPr>
        <w:t xml:space="preserve">posés par les fonds vautours et </w:t>
      </w:r>
      <w:r w:rsidR="00B2390E">
        <w:rPr>
          <w:rStyle w:val="fontstyle21"/>
          <w:rFonts w:ascii="Times New Roman" w:hAnsi="Times New Roman" w:cs="Times New Roman"/>
        </w:rPr>
        <w:t>de</w:t>
      </w:r>
      <w:r w:rsidR="00B2390E" w:rsidRPr="00B2390E">
        <w:rPr>
          <w:rStyle w:val="fontstyle21"/>
          <w:rFonts w:ascii="Times New Roman" w:hAnsi="Times New Roman" w:cs="Times New Roman"/>
        </w:rPr>
        <w:t xml:space="preserve"> négocier des transactions commerciales complexes.</w:t>
      </w:r>
      <w:r w:rsidRPr="00B2390E">
        <w:rPr>
          <w:rStyle w:val="fontstyle21"/>
          <w:rFonts w:ascii="Times New Roman" w:hAnsi="Times New Roman" w:cs="Times New Roman"/>
        </w:rPr>
        <w:t xml:space="preserve"> </w:t>
      </w:r>
      <w:r w:rsidR="00B2390E" w:rsidRPr="00B2390E">
        <w:rPr>
          <w:rStyle w:val="fontstyle21"/>
          <w:rFonts w:ascii="Times New Roman" w:hAnsi="Times New Roman" w:cs="Times New Roman"/>
        </w:rPr>
        <w:t>Dupuis</w:t>
      </w:r>
      <w:r w:rsidRPr="00B2390E">
        <w:rPr>
          <w:rStyle w:val="fontstyle21"/>
          <w:rFonts w:ascii="Times New Roman" w:hAnsi="Times New Roman" w:cs="Times New Roman"/>
        </w:rPr>
        <w:t xml:space="preserve"> le début de ses opérations en 2010, l</w:t>
      </w:r>
      <w:r w:rsidR="00CE706B">
        <w:rPr>
          <w:rStyle w:val="fontstyle21"/>
          <w:rFonts w:ascii="Times New Roman" w:hAnsi="Times New Roman" w:cs="Times New Roman"/>
        </w:rPr>
        <w:t>’</w:t>
      </w:r>
      <w:r w:rsidRPr="00B2390E">
        <w:rPr>
          <w:rStyle w:val="fontstyle21"/>
          <w:rFonts w:ascii="Times New Roman" w:hAnsi="Times New Roman" w:cs="Times New Roman"/>
        </w:rPr>
        <w:t>ALSF a soutenu plus de 45</w:t>
      </w:r>
      <w:r w:rsidR="00CE706B">
        <w:rPr>
          <w:rStyle w:val="fontstyle21"/>
          <w:rFonts w:ascii="Times New Roman" w:hAnsi="Times New Roman" w:cs="Times New Roman"/>
        </w:rPr>
        <w:t> </w:t>
      </w:r>
      <w:r w:rsidRPr="00B2390E">
        <w:rPr>
          <w:rStyle w:val="fontstyle21"/>
          <w:rFonts w:ascii="Times New Roman" w:hAnsi="Times New Roman" w:cs="Times New Roman"/>
        </w:rPr>
        <w:t xml:space="preserve">pays africains </w:t>
      </w:r>
      <w:r w:rsidR="00B2390E">
        <w:rPr>
          <w:rStyle w:val="fontstyle21"/>
          <w:rFonts w:ascii="Times New Roman" w:hAnsi="Times New Roman" w:cs="Times New Roman"/>
        </w:rPr>
        <w:t>en offrant des</w:t>
      </w:r>
      <w:r w:rsidRPr="00B2390E">
        <w:rPr>
          <w:rStyle w:val="fontstyle21"/>
          <w:rFonts w:ascii="Times New Roman" w:hAnsi="Times New Roman" w:cs="Times New Roman"/>
        </w:rPr>
        <w:t xml:space="preserve"> </w:t>
      </w:r>
      <w:r w:rsidRPr="00B2390E">
        <w:rPr>
          <w:rStyle w:val="fontstyle21"/>
          <w:rFonts w:ascii="Times New Roman" w:hAnsi="Times New Roman" w:cs="Times New Roman"/>
          <w:i/>
          <w:iCs/>
        </w:rPr>
        <w:t>services de conseil</w:t>
      </w:r>
      <w:r w:rsidRPr="00B2390E">
        <w:rPr>
          <w:rStyle w:val="fontstyle21"/>
          <w:rFonts w:ascii="Times New Roman" w:hAnsi="Times New Roman" w:cs="Times New Roman"/>
        </w:rPr>
        <w:t xml:space="preserve">, </w:t>
      </w:r>
      <w:r w:rsidR="00B07D3A" w:rsidRPr="00B07D3A">
        <w:rPr>
          <w:rStyle w:val="fontstyle21"/>
          <w:rFonts w:ascii="Times New Roman" w:hAnsi="Times New Roman" w:cs="Times New Roman"/>
        </w:rPr>
        <w:t xml:space="preserve">en </w:t>
      </w:r>
      <w:r w:rsidR="00B07D3A" w:rsidRPr="00B07D3A">
        <w:rPr>
          <w:rStyle w:val="fontstyle21"/>
          <w:rFonts w:ascii="Times New Roman" w:hAnsi="Times New Roman" w:cs="Times New Roman"/>
          <w:i/>
          <w:iCs/>
        </w:rPr>
        <w:t>développant des ressources de connaissances</w:t>
      </w:r>
      <w:r w:rsidR="00B07D3A" w:rsidRPr="00B07D3A">
        <w:rPr>
          <w:rStyle w:val="fontstyle21"/>
          <w:rFonts w:ascii="Times New Roman" w:hAnsi="Times New Roman" w:cs="Times New Roman"/>
        </w:rPr>
        <w:t xml:space="preserve"> et en </w:t>
      </w:r>
      <w:r w:rsidR="00B07D3A" w:rsidRPr="00B07D3A">
        <w:rPr>
          <w:rStyle w:val="fontstyle21"/>
          <w:rFonts w:ascii="Times New Roman" w:hAnsi="Times New Roman" w:cs="Times New Roman"/>
          <w:i/>
          <w:iCs/>
        </w:rPr>
        <w:t>renforçant les capacités</w:t>
      </w:r>
      <w:r w:rsidR="00B07D3A" w:rsidRPr="00B07D3A">
        <w:rPr>
          <w:rStyle w:val="fontstyle21"/>
          <w:rFonts w:ascii="Times New Roman" w:hAnsi="Times New Roman" w:cs="Times New Roman"/>
        </w:rPr>
        <w:t xml:space="preserve"> dans des secteurs économiques clés tels que les ressources naturelles et les industries extractives, l</w:t>
      </w:r>
      <w:r w:rsidR="00CE706B">
        <w:rPr>
          <w:rStyle w:val="fontstyle21"/>
          <w:rFonts w:ascii="Times New Roman" w:hAnsi="Times New Roman" w:cs="Times New Roman"/>
        </w:rPr>
        <w:t>’</w:t>
      </w:r>
      <w:r w:rsidR="00B07D3A" w:rsidRPr="00B07D3A">
        <w:rPr>
          <w:rStyle w:val="fontstyle21"/>
          <w:rFonts w:ascii="Times New Roman" w:hAnsi="Times New Roman" w:cs="Times New Roman"/>
        </w:rPr>
        <w:t>énergie, les infrastructures et les</w:t>
      </w:r>
      <w:r w:rsidRPr="00B2390E">
        <w:rPr>
          <w:rStyle w:val="fontstyle21"/>
          <w:rFonts w:ascii="Times New Roman" w:hAnsi="Times New Roman" w:cs="Times New Roman"/>
        </w:rPr>
        <w:t xml:space="preserve"> PPP, ainsi que la gestion de la dette souveraine. </w:t>
      </w:r>
      <w:r w:rsidRPr="00A417F2">
        <w:rPr>
          <w:rStyle w:val="fontstyle21"/>
          <w:rFonts w:ascii="Times New Roman" w:hAnsi="Times New Roman" w:cs="Times New Roman"/>
        </w:rPr>
        <w:t>Les interventions de l</w:t>
      </w:r>
      <w:r w:rsidR="00CE706B">
        <w:rPr>
          <w:rStyle w:val="fontstyle21"/>
          <w:rFonts w:ascii="Times New Roman" w:hAnsi="Times New Roman" w:cs="Times New Roman"/>
        </w:rPr>
        <w:t>’</w:t>
      </w:r>
      <w:r w:rsidRPr="00A417F2">
        <w:rPr>
          <w:rStyle w:val="fontstyle21"/>
          <w:rFonts w:ascii="Times New Roman" w:hAnsi="Times New Roman" w:cs="Times New Roman"/>
        </w:rPr>
        <w:t>ALSF ont notamment permis de former plus de 12</w:t>
      </w:r>
      <w:r w:rsidR="007D7B81">
        <w:rPr>
          <w:rStyle w:val="fontstyle21"/>
          <w:rFonts w:ascii="Times New Roman" w:hAnsi="Times New Roman" w:cs="Times New Roman"/>
        </w:rPr>
        <w:t> </w:t>
      </w:r>
      <w:r w:rsidRPr="00A417F2">
        <w:rPr>
          <w:rStyle w:val="fontstyle21"/>
          <w:rFonts w:ascii="Times New Roman" w:hAnsi="Times New Roman" w:cs="Times New Roman"/>
        </w:rPr>
        <w:t>500</w:t>
      </w:r>
      <w:r w:rsidR="00CE706B">
        <w:rPr>
          <w:rStyle w:val="fontstyle21"/>
          <w:rFonts w:ascii="Times New Roman" w:hAnsi="Times New Roman" w:cs="Times New Roman"/>
        </w:rPr>
        <w:t> </w:t>
      </w:r>
      <w:r w:rsidRPr="00A417F2">
        <w:rPr>
          <w:rStyle w:val="fontstyle21"/>
          <w:rFonts w:ascii="Times New Roman" w:hAnsi="Times New Roman" w:cs="Times New Roman"/>
        </w:rPr>
        <w:t xml:space="preserve">juristes et fonctionnaires, </w:t>
      </w:r>
      <w:r w:rsidR="00A417F2" w:rsidRPr="00A417F2">
        <w:rPr>
          <w:rStyle w:val="fontstyle21"/>
          <w:rFonts w:ascii="Times New Roman" w:hAnsi="Times New Roman" w:cs="Times New Roman"/>
        </w:rPr>
        <w:t>de faciliter des investissements totalisant plus de 20</w:t>
      </w:r>
      <w:r w:rsidR="00CE706B">
        <w:rPr>
          <w:rStyle w:val="fontstyle21"/>
          <w:rFonts w:ascii="Times New Roman" w:hAnsi="Times New Roman" w:cs="Times New Roman"/>
        </w:rPr>
        <w:t> </w:t>
      </w:r>
      <w:r w:rsidR="00A417F2" w:rsidRPr="00A417F2">
        <w:rPr>
          <w:rStyle w:val="fontstyle21"/>
          <w:rFonts w:ascii="Times New Roman" w:hAnsi="Times New Roman" w:cs="Times New Roman"/>
        </w:rPr>
        <w:t>milliards de dollars US dans les pays africains et de faire économiser plus de 15</w:t>
      </w:r>
      <w:r w:rsidR="00CE706B">
        <w:rPr>
          <w:rStyle w:val="fontstyle21"/>
          <w:rFonts w:ascii="Times New Roman" w:hAnsi="Times New Roman" w:cs="Times New Roman"/>
        </w:rPr>
        <w:t> </w:t>
      </w:r>
      <w:r w:rsidR="00A417F2" w:rsidRPr="00A417F2">
        <w:rPr>
          <w:rStyle w:val="fontstyle21"/>
          <w:rFonts w:ascii="Times New Roman" w:hAnsi="Times New Roman" w:cs="Times New Roman"/>
        </w:rPr>
        <w:t>milliards de dollars US aux gouvernements africains grâce à des contrats optimisés, une meilleure gestion des risques, et autres initiatives.</w:t>
      </w:r>
      <w:r w:rsidRPr="00A417F2">
        <w:rPr>
          <w:rStyle w:val="fontstyle21"/>
          <w:rFonts w:ascii="Times New Roman" w:hAnsi="Times New Roman" w:cs="Times New Roman"/>
        </w:rPr>
        <w:t xml:space="preserve"> </w:t>
      </w:r>
      <w:r w:rsidRPr="007B4AD5">
        <w:rPr>
          <w:rStyle w:val="fontstyle21"/>
          <w:rFonts w:ascii="Times New Roman" w:hAnsi="Times New Roman" w:cs="Times New Roman"/>
        </w:rPr>
        <w:t>La Stratégie à moyen terme (2023-2027) (SMT) actuelle de l</w:t>
      </w:r>
      <w:r w:rsidR="00CE706B">
        <w:rPr>
          <w:rStyle w:val="fontstyle21"/>
          <w:rFonts w:ascii="Times New Roman" w:hAnsi="Times New Roman" w:cs="Times New Roman"/>
        </w:rPr>
        <w:t>’</w:t>
      </w:r>
      <w:r w:rsidRPr="007B4AD5">
        <w:rPr>
          <w:rStyle w:val="fontstyle21"/>
          <w:rFonts w:ascii="Times New Roman" w:hAnsi="Times New Roman" w:cs="Times New Roman"/>
        </w:rPr>
        <w:t xml:space="preserve">ALSF </w:t>
      </w:r>
      <w:r w:rsidR="007B4AD5" w:rsidRPr="007B4AD5">
        <w:rPr>
          <w:rStyle w:val="fontstyle21"/>
          <w:rFonts w:ascii="Times New Roman" w:hAnsi="Times New Roman" w:cs="Times New Roman"/>
        </w:rPr>
        <w:t>a pour objectif de consolider et de capitaliser sur ces réalisations afin de garantir des impacts encore plus significatifs et durables pour les pays africains.</w:t>
      </w:r>
    </w:p>
    <w:p w14:paraId="0C454395" w14:textId="77777777" w:rsidR="00E62E6B" w:rsidRPr="005325C5" w:rsidRDefault="00E62E6B" w:rsidP="000F3317">
      <w:pPr>
        <w:spacing w:after="0" w:line="240" w:lineRule="auto"/>
        <w:jc w:val="both"/>
        <w:rPr>
          <w:rStyle w:val="fontstyle21"/>
          <w:rFonts w:ascii="Times New Roman" w:hAnsi="Times New Roman" w:cs="Times New Roman"/>
        </w:rPr>
      </w:pPr>
    </w:p>
    <w:p w14:paraId="7B1D3CFB" w14:textId="30A5AA6A" w:rsidR="00D2070A" w:rsidRPr="00E62E6B" w:rsidRDefault="007948F8" w:rsidP="000F3317">
      <w:pPr>
        <w:pStyle w:val="Titre1"/>
        <w:rPr>
          <w:rStyle w:val="fontstyle01"/>
          <w:rFonts w:ascii="Times New Roman" w:hAnsi="Times New Roman"/>
        </w:rPr>
      </w:pPr>
      <w:r>
        <w:rPr>
          <w:rStyle w:val="fontstyle01"/>
          <w:rFonts w:ascii="Times New Roman" w:hAnsi="Times New Roman"/>
        </w:rPr>
        <w:t>LE BUREAU DU DIRECTEUR</w:t>
      </w:r>
    </w:p>
    <w:p w14:paraId="7D44AC17" w14:textId="24EB7A6F" w:rsidR="00323959" w:rsidRDefault="00FA0BCE" w:rsidP="00E62E6B">
      <w:pPr>
        <w:spacing w:after="0" w:line="240" w:lineRule="auto"/>
        <w:jc w:val="both"/>
        <w:rPr>
          <w:rStyle w:val="fontstyle21"/>
          <w:rFonts w:ascii="Times New Roman" w:hAnsi="Times New Roman" w:cs="Times New Roman"/>
        </w:rPr>
      </w:pPr>
      <w:r>
        <w:rPr>
          <w:rFonts w:ascii="Times New Roman" w:hAnsi="Times New Roman"/>
          <w:b/>
          <w:color w:val="000000"/>
        </w:rPr>
        <w:br/>
      </w:r>
      <w:r w:rsidRPr="00CE706B">
        <w:rPr>
          <w:rStyle w:val="fontstyle21"/>
          <w:rFonts w:ascii="Times New Roman" w:hAnsi="Times New Roman" w:cs="Times New Roman"/>
        </w:rPr>
        <w:t>Le Bureau du Directeur (BD) regroupe diverses fonctions de gestion et des rôles clés nécessitant une supervision directe du Directeur pour garantir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efficacité opérationnelle et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atteinte des résultats. Le BD permet au Directeur de fixer des objectifs stratégiques et de gérer les opérations quotidiennes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 xml:space="preserve">ALSF, afin de réaliser les buts et objectifs de la SMT. Les fonctions du BD incluent la planification et la mise en œuvre stratégiques, la mobilisation des ressources, les </w:t>
      </w:r>
      <w:r w:rsidRPr="00CE706B">
        <w:rPr>
          <w:rStyle w:val="fontstyle21"/>
          <w:rFonts w:ascii="Times New Roman" w:hAnsi="Times New Roman" w:cs="Times New Roman"/>
        </w:rPr>
        <w:lastRenderedPageBreak/>
        <w:t>finances, le suivi,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évaluation et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apprentissage, la gestion des risques, les partenariats, la communication, ainsi que les technologies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information et les systèmes d</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information de gestion (SIG).</w:t>
      </w:r>
    </w:p>
    <w:p w14:paraId="6CB7DCA5" w14:textId="77777777" w:rsidR="004B2E56" w:rsidRPr="005325C5" w:rsidRDefault="004B2E56" w:rsidP="00E62E6B">
      <w:pPr>
        <w:spacing w:after="0" w:line="240" w:lineRule="auto"/>
        <w:jc w:val="both"/>
        <w:rPr>
          <w:rStyle w:val="fontstyle21"/>
          <w:rFonts w:ascii="Times New Roman" w:hAnsi="Times New Roman" w:cs="Times New Roman"/>
        </w:rPr>
      </w:pPr>
    </w:p>
    <w:p w14:paraId="2213F632" w14:textId="306B1B56" w:rsidR="004B2E56" w:rsidRPr="004B2E56" w:rsidRDefault="004B2E56" w:rsidP="000F3317">
      <w:pPr>
        <w:pStyle w:val="Titre1"/>
        <w:rPr>
          <w:rStyle w:val="fontstyle01"/>
          <w:rFonts w:ascii="Times New Roman" w:hAnsi="Times New Roman" w:cstheme="minorBidi"/>
        </w:rPr>
      </w:pPr>
      <w:r>
        <w:rPr>
          <w:rStyle w:val="fontstyle01"/>
          <w:rFonts w:ascii="Times New Roman" w:hAnsi="Times New Roman"/>
        </w:rPr>
        <w:t>L</w:t>
      </w:r>
      <w:r w:rsidR="00CE706B">
        <w:rPr>
          <w:rStyle w:val="fontstyle01"/>
          <w:rFonts w:ascii="Times New Roman" w:hAnsi="Times New Roman"/>
        </w:rPr>
        <w:t>’</w:t>
      </w:r>
      <w:r>
        <w:rPr>
          <w:rStyle w:val="fontstyle01"/>
          <w:rFonts w:ascii="Times New Roman" w:hAnsi="Times New Roman"/>
        </w:rPr>
        <w:t>UNITÉ CHARGÉE DU RECRUTEMENT</w:t>
      </w:r>
    </w:p>
    <w:p w14:paraId="72D8B194" w14:textId="6E5F1F1C" w:rsidR="004B2E56" w:rsidRDefault="004B2E56" w:rsidP="004B2E56">
      <w:pPr>
        <w:spacing w:after="0" w:line="240" w:lineRule="auto"/>
        <w:jc w:val="both"/>
        <w:rPr>
          <w:rStyle w:val="fontstyle21"/>
          <w:rFonts w:ascii="Times New Roman" w:hAnsi="Times New Roman" w:cs="Times New Roman"/>
        </w:rPr>
      </w:pPr>
      <w:r>
        <w:rPr>
          <w:rFonts w:ascii="Times New Roman" w:hAnsi="Times New Roman"/>
          <w:b/>
          <w:color w:val="000000"/>
        </w:rPr>
        <w:br/>
      </w:r>
      <w:r w:rsidRPr="00CE706B">
        <w:rPr>
          <w:rStyle w:val="fontstyle21"/>
          <w:rFonts w:ascii="Times New Roman" w:hAnsi="Times New Roman" w:cs="Times New Roman"/>
        </w:rPr>
        <w:t>Le département de suivi, d</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évaluation et d</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apprentissage relève du Bureau du Directeur et a pour mission principale de fournir à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institution des données et des informations programmatiques permettant une prise de décision éclairée au niveau stratégique. Les principales activités du département incluent le suivi et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évaluation des projets et programmes, la communication des résultats, ainsi que la gestion des connaissances et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apprentissage pour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amélioration continue des services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ALSF, visant un impact durable pour les bénéficiaires. Le département est dirigé par le responsable du suivi,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évaluation et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apprentissage, qui rend compte au Conseiller du Directeur. Le</w:t>
      </w:r>
      <w:r w:rsidR="00CE706B">
        <w:rPr>
          <w:rStyle w:val="fontstyle21"/>
          <w:rFonts w:ascii="Times New Roman" w:hAnsi="Times New Roman" w:cs="Times New Roman"/>
        </w:rPr>
        <w:t xml:space="preserve"> </w:t>
      </w:r>
      <w:r w:rsidRPr="00CE706B">
        <w:rPr>
          <w:rStyle w:val="fontstyle21"/>
          <w:rFonts w:ascii="Times New Roman" w:hAnsi="Times New Roman" w:cs="Times New Roman"/>
        </w:rPr>
        <w:t>(la) chargé(e) de données SEA sera un membre clé de l</w:t>
      </w:r>
      <w:r w:rsidR="00CE706B" w:rsidRPr="00CE706B">
        <w:rPr>
          <w:rStyle w:val="fontstyle21"/>
          <w:rFonts w:ascii="Times New Roman" w:hAnsi="Times New Roman" w:cs="Times New Roman"/>
        </w:rPr>
        <w:t>’</w:t>
      </w:r>
      <w:r w:rsidRPr="00CE706B">
        <w:rPr>
          <w:rStyle w:val="fontstyle21"/>
          <w:rFonts w:ascii="Times New Roman" w:hAnsi="Times New Roman" w:cs="Times New Roman"/>
        </w:rPr>
        <w:t>équipe et rapportera au responsable SEA.</w:t>
      </w:r>
    </w:p>
    <w:p w14:paraId="34DFE6C3" w14:textId="77777777" w:rsidR="004B2E56" w:rsidRPr="005325C5" w:rsidRDefault="004B2E56" w:rsidP="000F3317">
      <w:pPr>
        <w:spacing w:after="0" w:line="240" w:lineRule="auto"/>
        <w:jc w:val="both"/>
        <w:rPr>
          <w:rStyle w:val="fontstyle21"/>
          <w:rFonts w:ascii="Times New Roman" w:hAnsi="Times New Roman" w:cs="Times New Roman"/>
        </w:rPr>
      </w:pPr>
    </w:p>
    <w:p w14:paraId="5277D229" w14:textId="7D1587A4" w:rsidR="00710891" w:rsidRDefault="00710891" w:rsidP="00232651">
      <w:pPr>
        <w:pStyle w:val="Titre1"/>
        <w:rPr>
          <w:rStyle w:val="fontstyle01"/>
          <w:rFonts w:ascii="Times New Roman" w:hAnsi="Times New Roman"/>
        </w:rPr>
      </w:pPr>
      <w:r>
        <w:rPr>
          <w:rStyle w:val="fontstyle01"/>
          <w:rFonts w:ascii="Times New Roman" w:hAnsi="Times New Roman"/>
        </w:rPr>
        <w:t>LE POSTE</w:t>
      </w:r>
    </w:p>
    <w:p w14:paraId="63D4EB16" w14:textId="7F5BF7F9" w:rsidR="00D10889" w:rsidRDefault="00FA0BCE" w:rsidP="00566457">
      <w:pPr>
        <w:spacing w:after="0" w:line="240" w:lineRule="auto"/>
        <w:jc w:val="both"/>
        <w:rPr>
          <w:rStyle w:val="fontstyle21"/>
          <w:rFonts w:ascii="Times New Roman" w:hAnsi="Times New Roman" w:cs="Times New Roman"/>
        </w:rPr>
      </w:pPr>
      <w:r>
        <w:rPr>
          <w:rFonts w:ascii="Times New Roman" w:hAnsi="Times New Roman"/>
          <w:b/>
          <w:color w:val="000000"/>
        </w:rPr>
        <w:br/>
      </w:r>
      <w:r>
        <w:rPr>
          <w:rStyle w:val="fontstyle21"/>
          <w:rFonts w:ascii="Times New Roman" w:hAnsi="Times New Roman"/>
        </w:rPr>
        <w:t>Le</w:t>
      </w:r>
      <w:r w:rsidR="00CE706B">
        <w:rPr>
          <w:rStyle w:val="fontstyle21"/>
          <w:rFonts w:ascii="Times New Roman" w:hAnsi="Times New Roman"/>
        </w:rPr>
        <w:t xml:space="preserve"> </w:t>
      </w:r>
      <w:r>
        <w:rPr>
          <w:rStyle w:val="fontstyle21"/>
          <w:rFonts w:ascii="Times New Roman" w:hAnsi="Times New Roman"/>
        </w:rPr>
        <w:t>(la) chargé(e) de données SEA jouera un rôle essentiel en garantissant un suivi et une évaluation efficaces des projets de l</w:t>
      </w:r>
      <w:r w:rsidR="00CE706B">
        <w:rPr>
          <w:rStyle w:val="fontstyle21"/>
          <w:rFonts w:ascii="Times New Roman" w:hAnsi="Times New Roman"/>
        </w:rPr>
        <w:t>’</w:t>
      </w:r>
      <w:r>
        <w:rPr>
          <w:rStyle w:val="fontstyle21"/>
          <w:rFonts w:ascii="Times New Roman" w:hAnsi="Times New Roman"/>
        </w:rPr>
        <w:t xml:space="preserve">ALSF, tout en intégrant les enseignements tirés dans les opérations actuelles et futures. Il ou elle soutiendra la prise de décision basée sur les données pour assurer une gestion efficace et </w:t>
      </w:r>
      <w:r>
        <w:rPr>
          <w:rStyle w:val="fontstyle21"/>
          <w:rFonts w:ascii="Times New Roman" w:hAnsi="Times New Roman"/>
          <w:i/>
          <w:iCs/>
        </w:rPr>
        <w:t>orientée vers les résultats</w:t>
      </w:r>
      <w:r>
        <w:rPr>
          <w:rStyle w:val="fontstyle21"/>
          <w:rFonts w:ascii="Times New Roman" w:hAnsi="Times New Roman"/>
        </w:rPr>
        <w:t>, conformément aux stratégies de l</w:t>
      </w:r>
      <w:r w:rsidR="00CE706B">
        <w:rPr>
          <w:rStyle w:val="fontstyle21"/>
          <w:rFonts w:ascii="Times New Roman" w:hAnsi="Times New Roman"/>
        </w:rPr>
        <w:t>’</w:t>
      </w:r>
      <w:r>
        <w:rPr>
          <w:rStyle w:val="fontstyle21"/>
          <w:rFonts w:ascii="Times New Roman" w:hAnsi="Times New Roman"/>
        </w:rPr>
        <w:t>ALSF. Le</w:t>
      </w:r>
      <w:r w:rsidR="00CE706B">
        <w:rPr>
          <w:rStyle w:val="fontstyle21"/>
          <w:rFonts w:ascii="Times New Roman" w:hAnsi="Times New Roman"/>
        </w:rPr>
        <w:t xml:space="preserve"> </w:t>
      </w:r>
      <w:r>
        <w:rPr>
          <w:rStyle w:val="fontstyle21"/>
          <w:rFonts w:ascii="Times New Roman" w:hAnsi="Times New Roman"/>
        </w:rPr>
        <w:t>(la) Chargé(e) de données SEA assistera directement les activités de l</w:t>
      </w:r>
      <w:r w:rsidR="00CE706B">
        <w:rPr>
          <w:rStyle w:val="fontstyle21"/>
          <w:rFonts w:ascii="Times New Roman" w:hAnsi="Times New Roman"/>
        </w:rPr>
        <w:t>’</w:t>
      </w:r>
      <w:r>
        <w:rPr>
          <w:rStyle w:val="fontstyle21"/>
          <w:rFonts w:ascii="Times New Roman" w:hAnsi="Times New Roman"/>
        </w:rPr>
        <w:t>unité SEA et du Bureau du Directeur, en particulier le Chargé sénior SEA, le Responsable des Technologies de l</w:t>
      </w:r>
      <w:r w:rsidR="00CE706B">
        <w:rPr>
          <w:rStyle w:val="fontstyle21"/>
          <w:rFonts w:ascii="Times New Roman" w:hAnsi="Times New Roman"/>
        </w:rPr>
        <w:t>’</w:t>
      </w:r>
      <w:r>
        <w:rPr>
          <w:rStyle w:val="fontstyle21"/>
          <w:rFonts w:ascii="Times New Roman" w:hAnsi="Times New Roman"/>
        </w:rPr>
        <w:t xml:space="preserve">Information, la Chargée de Communication, le Conseiller du Directeur et le Directeur lui-même. Il ou elle fournira également, sur </w:t>
      </w:r>
      <w:r w:rsidR="005325C5">
        <w:rPr>
          <w:rStyle w:val="fontstyle21"/>
          <w:rFonts w:ascii="Times New Roman" w:hAnsi="Times New Roman"/>
        </w:rPr>
        <w:t>demande, un</w:t>
      </w:r>
      <w:r>
        <w:rPr>
          <w:rStyle w:val="fontstyle21"/>
          <w:rFonts w:ascii="Times New Roman" w:hAnsi="Times New Roman"/>
        </w:rPr>
        <w:t xml:space="preserve"> soutien technique au Responsable des opérations et aux Gestionnaires opérationnels. </w:t>
      </w:r>
    </w:p>
    <w:p w14:paraId="0A4F977A" w14:textId="77777777" w:rsidR="00D10889" w:rsidRPr="005325C5" w:rsidRDefault="00D10889" w:rsidP="00566457">
      <w:pPr>
        <w:spacing w:after="0" w:line="240" w:lineRule="auto"/>
        <w:jc w:val="both"/>
        <w:rPr>
          <w:rStyle w:val="fontstyle21"/>
          <w:rFonts w:ascii="Times New Roman" w:hAnsi="Times New Roman" w:cs="Times New Roman"/>
        </w:rPr>
      </w:pPr>
    </w:p>
    <w:p w14:paraId="3FDF6DDF" w14:textId="06450AB0" w:rsidR="00D2070A" w:rsidRDefault="004F6CC9" w:rsidP="00566457">
      <w:pPr>
        <w:spacing w:after="0" w:line="240" w:lineRule="auto"/>
        <w:jc w:val="both"/>
        <w:rPr>
          <w:rStyle w:val="fontstyle21"/>
          <w:rFonts w:ascii="Times New Roman" w:hAnsi="Times New Roman" w:cs="Times New Roman"/>
        </w:rPr>
      </w:pPr>
      <w:r>
        <w:rPr>
          <w:rStyle w:val="fontstyle21"/>
          <w:rFonts w:ascii="Times New Roman" w:hAnsi="Times New Roman"/>
        </w:rPr>
        <w:t>Le</w:t>
      </w:r>
      <w:r w:rsidR="00CE706B">
        <w:rPr>
          <w:rStyle w:val="fontstyle21"/>
          <w:rFonts w:ascii="Times New Roman" w:hAnsi="Times New Roman"/>
        </w:rPr>
        <w:t xml:space="preserve"> </w:t>
      </w:r>
      <w:r>
        <w:rPr>
          <w:rStyle w:val="fontstyle21"/>
          <w:rFonts w:ascii="Times New Roman" w:hAnsi="Times New Roman"/>
        </w:rPr>
        <w:t>(la) chargé(e) de données SEA rendra compte au Chargé sénior du SEA et sera responsable de la collecte et de la gestion des données, du suivi, de l’évaluation, des analyses, des rapports, de l’apprentissage, de la formation, de la documentation et d</w:t>
      </w:r>
      <w:r w:rsidR="00CE706B">
        <w:rPr>
          <w:rStyle w:val="fontstyle21"/>
          <w:rFonts w:ascii="Times New Roman" w:hAnsi="Times New Roman"/>
        </w:rPr>
        <w:t>’</w:t>
      </w:r>
      <w:r>
        <w:rPr>
          <w:rStyle w:val="fontstyle21"/>
          <w:rFonts w:ascii="Times New Roman" w:hAnsi="Times New Roman"/>
        </w:rPr>
        <w:t>autres missions spécifiques assignées à l</w:t>
      </w:r>
      <w:r w:rsidR="00CE706B">
        <w:rPr>
          <w:rStyle w:val="fontstyle21"/>
          <w:rFonts w:ascii="Times New Roman" w:hAnsi="Times New Roman"/>
        </w:rPr>
        <w:t>’</w:t>
      </w:r>
      <w:r>
        <w:rPr>
          <w:rStyle w:val="fontstyle21"/>
          <w:rFonts w:ascii="Times New Roman" w:hAnsi="Times New Roman"/>
        </w:rPr>
        <w:t>unité. Les</w:t>
      </w:r>
      <w:r>
        <w:rPr>
          <w:rStyle w:val="fontstyle21"/>
          <w:rFonts w:ascii="Times New Roman" w:hAnsi="Times New Roman"/>
          <w:b/>
          <w:bCs/>
        </w:rPr>
        <w:t xml:space="preserve"> tâches et responsabilités spécifiques</w:t>
      </w:r>
      <w:r>
        <w:rPr>
          <w:rStyle w:val="fontstyle21"/>
          <w:rFonts w:ascii="Times New Roman" w:hAnsi="Times New Roman"/>
        </w:rPr>
        <w:t xml:space="preserve"> </w:t>
      </w:r>
      <w:r w:rsidR="00A639B0">
        <w:rPr>
          <w:rStyle w:val="fontstyle21"/>
          <w:rFonts w:ascii="Times New Roman" w:hAnsi="Times New Roman"/>
        </w:rPr>
        <w:t>du (</w:t>
      </w:r>
      <w:r>
        <w:rPr>
          <w:rStyle w:val="fontstyle21"/>
          <w:rFonts w:ascii="Times New Roman" w:hAnsi="Times New Roman"/>
        </w:rPr>
        <w:t>de la) chargé(e) de données SEA sont les suivantes</w:t>
      </w:r>
      <w:r w:rsidR="00CE706B">
        <w:rPr>
          <w:rStyle w:val="fontstyle21"/>
          <w:rFonts w:ascii="Times New Roman" w:hAnsi="Times New Roman"/>
        </w:rPr>
        <w:t> </w:t>
      </w:r>
      <w:r>
        <w:rPr>
          <w:rStyle w:val="fontstyle21"/>
          <w:rFonts w:ascii="Times New Roman" w:hAnsi="Times New Roman"/>
        </w:rPr>
        <w:t>:</w:t>
      </w:r>
    </w:p>
    <w:p w14:paraId="73CA9935" w14:textId="77777777" w:rsidR="00566457" w:rsidRPr="005325C5" w:rsidRDefault="00566457" w:rsidP="000F3317">
      <w:pPr>
        <w:spacing w:after="0" w:line="240" w:lineRule="auto"/>
        <w:jc w:val="both"/>
        <w:rPr>
          <w:rStyle w:val="fontstyle21"/>
          <w:rFonts w:ascii="Times New Roman" w:hAnsi="Times New Roman" w:cs="Times New Roman"/>
        </w:rPr>
      </w:pPr>
    </w:p>
    <w:p w14:paraId="456EA904" w14:textId="07689F56" w:rsidR="00C36272" w:rsidRPr="00FA46B7" w:rsidRDefault="000573CB" w:rsidP="000F3317">
      <w:pPr>
        <w:pStyle w:val="Titre2"/>
        <w:rPr>
          <w:rStyle w:val="fontstyle01"/>
          <w:rFonts w:ascii="Times New Roman" w:hAnsi="Times New Roman"/>
        </w:rPr>
      </w:pPr>
      <w:r>
        <w:rPr>
          <w:rStyle w:val="fontstyle01"/>
          <w:rFonts w:ascii="Times New Roman" w:hAnsi="Times New Roman"/>
        </w:rPr>
        <w:t>Collecte et gestion des données</w:t>
      </w:r>
    </w:p>
    <w:p w14:paraId="1226F0F5" w14:textId="77777777" w:rsidR="00E62E6B" w:rsidRPr="00E62E6B" w:rsidRDefault="00E62E6B" w:rsidP="000F3317">
      <w:pPr>
        <w:pStyle w:val="Paragraphedeliste"/>
        <w:spacing w:line="240" w:lineRule="auto"/>
        <w:jc w:val="both"/>
        <w:rPr>
          <w:rStyle w:val="fontstyle01"/>
          <w:rFonts w:ascii="Times New Roman" w:eastAsiaTheme="majorEastAsia" w:hAnsi="Times New Roman" w:cs="Times New Roman"/>
          <w:kern w:val="0"/>
          <w:lang w:val="en-US"/>
          <w14:ligatures w14:val="none"/>
        </w:rPr>
      </w:pPr>
    </w:p>
    <w:p w14:paraId="1FC381A5" w14:textId="34FB80A2" w:rsidR="0050397B" w:rsidRDefault="0050397B" w:rsidP="00232651">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Élaborer et mettre en œuvre des systèmes et stratégies de collecte de données</w:t>
      </w:r>
      <w:r w:rsidR="00A639B0">
        <w:rPr>
          <w:rStyle w:val="fontstyle21"/>
          <w:rFonts w:ascii="Times New Roman" w:hAnsi="Times New Roman"/>
        </w:rPr>
        <w:t xml:space="preserve"> </w:t>
      </w:r>
      <w:r w:rsidR="00A639B0" w:rsidRPr="00A639B0">
        <w:rPr>
          <w:rStyle w:val="fontstyle21"/>
          <w:rFonts w:ascii="Times New Roman" w:hAnsi="Times New Roman"/>
        </w:rPr>
        <w:t>efficaces</w:t>
      </w:r>
      <w:r>
        <w:rPr>
          <w:rStyle w:val="fontstyle21"/>
          <w:rFonts w:ascii="Times New Roman" w:hAnsi="Times New Roman"/>
        </w:rPr>
        <w:t>.</w:t>
      </w:r>
    </w:p>
    <w:p w14:paraId="10A35F78" w14:textId="3E17BE9A" w:rsidR="005B579A" w:rsidRDefault="005B579A" w:rsidP="00232651">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 xml:space="preserve">Assurer la collecte de données de manière précise, cohérente et </w:t>
      </w:r>
      <w:r w:rsidR="0038075D">
        <w:rPr>
          <w:rStyle w:val="fontstyle21"/>
          <w:rFonts w:ascii="Times New Roman" w:hAnsi="Times New Roman"/>
        </w:rPr>
        <w:t>ponctuelle</w:t>
      </w:r>
      <w:r>
        <w:rPr>
          <w:rStyle w:val="fontstyle21"/>
          <w:rFonts w:ascii="Times New Roman" w:hAnsi="Times New Roman"/>
        </w:rPr>
        <w:t>.</w:t>
      </w:r>
    </w:p>
    <w:p w14:paraId="372873F9" w14:textId="0327260C" w:rsidR="003647F1" w:rsidRDefault="005B579A" w:rsidP="00232651">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 xml:space="preserve">Maintenir et gérer les bases de données, </w:t>
      </w:r>
      <w:r w:rsidR="0038075D" w:rsidRPr="0038075D">
        <w:rPr>
          <w:rStyle w:val="fontstyle21"/>
          <w:rFonts w:ascii="Times New Roman" w:hAnsi="Times New Roman"/>
        </w:rPr>
        <w:t>tout en garantissant l</w:t>
      </w:r>
      <w:r w:rsidR="00CE706B">
        <w:rPr>
          <w:rStyle w:val="fontstyle21"/>
          <w:rFonts w:ascii="Times New Roman" w:hAnsi="Times New Roman"/>
        </w:rPr>
        <w:t>’</w:t>
      </w:r>
      <w:r w:rsidR="0038075D" w:rsidRPr="0038075D">
        <w:rPr>
          <w:rStyle w:val="fontstyle21"/>
          <w:rFonts w:ascii="Times New Roman" w:hAnsi="Times New Roman"/>
        </w:rPr>
        <w:t>intégrité et la sécurité des</w:t>
      </w:r>
      <w:r>
        <w:rPr>
          <w:rStyle w:val="fontstyle21"/>
          <w:rFonts w:ascii="Times New Roman" w:hAnsi="Times New Roman"/>
        </w:rPr>
        <w:t xml:space="preserve"> données.</w:t>
      </w:r>
    </w:p>
    <w:p w14:paraId="46ABEEF7" w14:textId="39E59240" w:rsidR="000573CB" w:rsidRPr="000573CB" w:rsidRDefault="000573CB" w:rsidP="000F3317">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Actualiser et gérer le tableau de bord du portefeuille de projets.</w:t>
      </w:r>
    </w:p>
    <w:p w14:paraId="4CFB655D" w14:textId="63BA8F50" w:rsidR="000573CB" w:rsidRPr="000573CB" w:rsidRDefault="000573CB" w:rsidP="000F3317">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Extraire, traiter et charger les données de divers documents de projet dans la base de données centrale du SIG</w:t>
      </w:r>
      <w:r w:rsidR="00C56B55">
        <w:rPr>
          <w:rStyle w:val="fontstyle21"/>
          <w:rFonts w:ascii="Times New Roman" w:hAnsi="Times New Roman"/>
        </w:rPr>
        <w:t>,</w:t>
      </w:r>
      <w:r>
        <w:rPr>
          <w:rStyle w:val="fontstyle21"/>
          <w:rFonts w:ascii="Times New Roman" w:hAnsi="Times New Roman"/>
        </w:rPr>
        <w:t xml:space="preserve"> </w:t>
      </w:r>
      <w:r w:rsidR="00C56B55" w:rsidRPr="00C56B55">
        <w:rPr>
          <w:rStyle w:val="fontstyle21"/>
          <w:rFonts w:ascii="Times New Roman" w:hAnsi="Times New Roman"/>
        </w:rPr>
        <w:t>et mettre à jour régulièrement cette base avec de nouvelles données de projet.</w:t>
      </w:r>
    </w:p>
    <w:p w14:paraId="561EA179" w14:textId="07E18709" w:rsidR="000573CB" w:rsidRPr="000573CB" w:rsidRDefault="000573CB" w:rsidP="000F3317">
      <w:pPr>
        <w:pStyle w:val="Paragraphedeliste"/>
        <w:numPr>
          <w:ilvl w:val="0"/>
          <w:numId w:val="16"/>
        </w:numPr>
        <w:spacing w:line="240" w:lineRule="auto"/>
        <w:ind w:hanging="294"/>
        <w:rPr>
          <w:rStyle w:val="fontstyle21"/>
          <w:rFonts w:ascii="Times New Roman" w:hAnsi="Times New Roman" w:cs="Times New Roman"/>
        </w:rPr>
      </w:pPr>
      <w:r>
        <w:rPr>
          <w:rStyle w:val="fontstyle21"/>
          <w:rFonts w:ascii="Times New Roman" w:hAnsi="Times New Roman"/>
        </w:rPr>
        <w:t>Assurer la bonne gestion des documents dans les bases de données de l</w:t>
      </w:r>
      <w:r w:rsidR="00CE706B">
        <w:rPr>
          <w:rStyle w:val="fontstyle21"/>
          <w:rFonts w:ascii="Times New Roman" w:hAnsi="Times New Roman"/>
        </w:rPr>
        <w:t>’</w:t>
      </w:r>
      <w:r>
        <w:rPr>
          <w:rStyle w:val="fontstyle21"/>
          <w:rFonts w:ascii="Times New Roman" w:hAnsi="Times New Roman"/>
        </w:rPr>
        <w:t xml:space="preserve">ALSF (Basecamp, Box, etc.) </w:t>
      </w:r>
      <w:r w:rsidR="0054658B" w:rsidRPr="0054658B">
        <w:rPr>
          <w:rStyle w:val="fontstyle21"/>
          <w:rFonts w:ascii="Times New Roman" w:hAnsi="Times New Roman"/>
        </w:rPr>
        <w:t>et coordonner avec les gestionnaires de tâches pour garantir le téléversement en temps voulu des rapports d</w:t>
      </w:r>
      <w:r w:rsidR="00CE706B">
        <w:rPr>
          <w:rStyle w:val="fontstyle21"/>
          <w:rFonts w:ascii="Times New Roman" w:hAnsi="Times New Roman"/>
        </w:rPr>
        <w:t>’</w:t>
      </w:r>
      <w:r w:rsidR="0054658B" w:rsidRPr="0054658B">
        <w:rPr>
          <w:rStyle w:val="fontstyle21"/>
          <w:rFonts w:ascii="Times New Roman" w:hAnsi="Times New Roman"/>
        </w:rPr>
        <w:t>état.</w:t>
      </w:r>
    </w:p>
    <w:p w14:paraId="4BC9FB46" w14:textId="0E83227C" w:rsidR="007F2704" w:rsidRPr="005325C5" w:rsidRDefault="007F2704" w:rsidP="000F3317">
      <w:pPr>
        <w:pStyle w:val="Paragraphedeliste"/>
        <w:spacing w:line="240" w:lineRule="auto"/>
        <w:rPr>
          <w:rStyle w:val="fontstyle01"/>
          <w:rFonts w:ascii="Times New Roman" w:hAnsi="Times New Roman" w:cs="Times New Roman"/>
          <w:b w:val="0"/>
          <w:bCs w:val="0"/>
        </w:rPr>
      </w:pPr>
    </w:p>
    <w:p w14:paraId="0C344CE8" w14:textId="6EF4C307" w:rsidR="005B34B0" w:rsidRPr="00232651" w:rsidRDefault="005B34B0" w:rsidP="005B34B0">
      <w:pPr>
        <w:pStyle w:val="Paragraphedeliste"/>
        <w:numPr>
          <w:ilvl w:val="0"/>
          <w:numId w:val="22"/>
        </w:numPr>
        <w:spacing w:line="240" w:lineRule="auto"/>
        <w:ind w:left="426" w:hanging="426"/>
        <w:rPr>
          <w:rStyle w:val="fontstyle01"/>
          <w:rFonts w:ascii="Times New Roman" w:hAnsi="Times New Roman" w:cs="Times New Roman"/>
        </w:rPr>
      </w:pPr>
      <w:r>
        <w:rPr>
          <w:rStyle w:val="fontstyle01"/>
          <w:rFonts w:ascii="Times New Roman" w:hAnsi="Times New Roman"/>
        </w:rPr>
        <w:t>Suivi, évaluation et rapports</w:t>
      </w:r>
    </w:p>
    <w:p w14:paraId="4D77170E" w14:textId="77777777" w:rsidR="005B34B0" w:rsidRPr="000573CB" w:rsidRDefault="005B34B0" w:rsidP="005B34B0">
      <w:pPr>
        <w:pStyle w:val="Paragraphedeliste"/>
        <w:spacing w:line="240" w:lineRule="auto"/>
        <w:ind w:left="1179"/>
        <w:rPr>
          <w:rStyle w:val="fontstyle01"/>
          <w:rFonts w:ascii="Times New Roman" w:hAnsi="Times New Roman" w:cs="Times New Roman"/>
          <w:b w:val="0"/>
          <w:bCs w:val="0"/>
          <w:lang w:val="en-US"/>
        </w:rPr>
      </w:pPr>
    </w:p>
    <w:p w14:paraId="7A11BBE6" w14:textId="6DCCD770" w:rsidR="007F2704" w:rsidRDefault="005B34B0" w:rsidP="005B34B0">
      <w:pPr>
        <w:pStyle w:val="Paragraphedeliste"/>
        <w:numPr>
          <w:ilvl w:val="0"/>
          <w:numId w:val="23"/>
        </w:numPr>
        <w:spacing w:line="240" w:lineRule="auto"/>
        <w:ind w:left="709" w:hanging="283"/>
        <w:rPr>
          <w:rStyle w:val="fontstyle21"/>
          <w:rFonts w:ascii="Times New Roman" w:hAnsi="Times New Roman" w:cs="Times New Roman"/>
        </w:rPr>
      </w:pPr>
      <w:r>
        <w:rPr>
          <w:rStyle w:val="fontstyle21"/>
          <w:rFonts w:ascii="Times New Roman" w:hAnsi="Times New Roman"/>
        </w:rPr>
        <w:lastRenderedPageBreak/>
        <w:t>Assurer le suivi de l</w:t>
      </w:r>
      <w:r w:rsidR="00CE706B">
        <w:rPr>
          <w:rStyle w:val="fontstyle21"/>
          <w:rFonts w:ascii="Times New Roman" w:hAnsi="Times New Roman"/>
        </w:rPr>
        <w:t>’</w:t>
      </w:r>
      <w:r>
        <w:rPr>
          <w:rStyle w:val="fontstyle21"/>
          <w:rFonts w:ascii="Times New Roman" w:hAnsi="Times New Roman"/>
        </w:rPr>
        <w:t xml:space="preserve">avancement des projets et des activités par rapport aux indicateurs et aux objectifs </w:t>
      </w:r>
      <w:r w:rsidR="0054658B" w:rsidRPr="0054658B">
        <w:rPr>
          <w:rStyle w:val="fontstyle21"/>
          <w:rFonts w:ascii="Times New Roman" w:hAnsi="Times New Roman"/>
        </w:rPr>
        <w:t>définis.</w:t>
      </w:r>
    </w:p>
    <w:p w14:paraId="03086AC4" w14:textId="5041731B" w:rsidR="00F27329" w:rsidRDefault="0054658B" w:rsidP="00F27329">
      <w:pPr>
        <w:pStyle w:val="Paragraphedeliste"/>
        <w:numPr>
          <w:ilvl w:val="0"/>
          <w:numId w:val="23"/>
        </w:numPr>
        <w:spacing w:line="240" w:lineRule="auto"/>
        <w:ind w:left="709" w:hanging="283"/>
        <w:rPr>
          <w:rStyle w:val="fontstyle21"/>
          <w:rFonts w:ascii="Times New Roman" w:hAnsi="Times New Roman" w:cs="Times New Roman"/>
        </w:rPr>
      </w:pPr>
      <w:r w:rsidRPr="0054658B">
        <w:rPr>
          <w:rStyle w:val="fontstyle21"/>
          <w:rFonts w:ascii="Times New Roman" w:hAnsi="Times New Roman"/>
        </w:rPr>
        <w:t>Préparer des rapports de suivi réguliers, résumant les résultats et fournissant des informations clés sur les performances.</w:t>
      </w:r>
    </w:p>
    <w:p w14:paraId="2D9ABB87" w14:textId="3710184E" w:rsidR="00F27329" w:rsidRDefault="0054658B" w:rsidP="00F27329">
      <w:pPr>
        <w:pStyle w:val="Paragraphedeliste"/>
        <w:numPr>
          <w:ilvl w:val="0"/>
          <w:numId w:val="23"/>
        </w:numPr>
        <w:spacing w:line="240" w:lineRule="auto"/>
        <w:ind w:left="709" w:hanging="283"/>
        <w:rPr>
          <w:rStyle w:val="fontstyle21"/>
          <w:rFonts w:ascii="Times New Roman" w:hAnsi="Times New Roman" w:cs="Times New Roman"/>
        </w:rPr>
      </w:pPr>
      <w:r w:rsidRPr="0054658B">
        <w:rPr>
          <w:rStyle w:val="fontstyle21"/>
          <w:rFonts w:ascii="Times New Roman" w:hAnsi="Times New Roman"/>
        </w:rPr>
        <w:t>Utiliser des méthodes qualitatives et quantitatives pour recueillir des données pertinentes à l</w:t>
      </w:r>
      <w:r w:rsidR="00CE706B">
        <w:rPr>
          <w:rStyle w:val="fontstyle21"/>
          <w:rFonts w:ascii="Times New Roman" w:hAnsi="Times New Roman"/>
        </w:rPr>
        <w:t>’</w:t>
      </w:r>
      <w:r w:rsidRPr="0054658B">
        <w:rPr>
          <w:rStyle w:val="fontstyle21"/>
          <w:rFonts w:ascii="Times New Roman" w:hAnsi="Times New Roman"/>
        </w:rPr>
        <w:t>évaluation</w:t>
      </w:r>
      <w:r w:rsidR="00F27329">
        <w:rPr>
          <w:rStyle w:val="fontstyle21"/>
          <w:rFonts w:ascii="Times New Roman" w:hAnsi="Times New Roman"/>
        </w:rPr>
        <w:t>.</w:t>
      </w:r>
    </w:p>
    <w:p w14:paraId="6EC2CFD1" w14:textId="5650DCE4" w:rsidR="00F27329" w:rsidRDefault="00D233A3" w:rsidP="00F27329">
      <w:pPr>
        <w:pStyle w:val="Paragraphedeliste"/>
        <w:numPr>
          <w:ilvl w:val="0"/>
          <w:numId w:val="23"/>
        </w:numPr>
        <w:spacing w:line="240" w:lineRule="auto"/>
        <w:ind w:left="709" w:hanging="283"/>
        <w:rPr>
          <w:rStyle w:val="fontstyle21"/>
          <w:rFonts w:ascii="Times New Roman" w:hAnsi="Times New Roman" w:cs="Times New Roman"/>
        </w:rPr>
      </w:pPr>
      <w:r w:rsidRPr="00D233A3">
        <w:rPr>
          <w:rStyle w:val="fontstyle21"/>
          <w:rFonts w:ascii="Times New Roman" w:hAnsi="Times New Roman"/>
        </w:rPr>
        <w:t>Présenter trimestriellement des informations actualisées sur l</w:t>
      </w:r>
      <w:r w:rsidR="00CE706B">
        <w:rPr>
          <w:rStyle w:val="fontstyle21"/>
          <w:rFonts w:ascii="Times New Roman" w:hAnsi="Times New Roman"/>
        </w:rPr>
        <w:t>’</w:t>
      </w:r>
      <w:r w:rsidRPr="00D233A3">
        <w:rPr>
          <w:rStyle w:val="fontstyle21"/>
          <w:rFonts w:ascii="Times New Roman" w:hAnsi="Times New Roman"/>
        </w:rPr>
        <w:t>état d</w:t>
      </w:r>
      <w:r w:rsidR="00CE706B">
        <w:rPr>
          <w:rStyle w:val="fontstyle21"/>
          <w:rFonts w:ascii="Times New Roman" w:hAnsi="Times New Roman"/>
        </w:rPr>
        <w:t>’</w:t>
      </w:r>
      <w:r w:rsidRPr="00D233A3">
        <w:rPr>
          <w:rStyle w:val="fontstyle21"/>
          <w:rFonts w:ascii="Times New Roman" w:hAnsi="Times New Roman"/>
        </w:rPr>
        <w:t>avancement des activités du programme de travail, identifier les écarts et proposer des mesures correctives.</w:t>
      </w:r>
    </w:p>
    <w:p w14:paraId="036DA3AB" w14:textId="6332DF88" w:rsidR="00BD1F19" w:rsidRDefault="00D233A3" w:rsidP="00F27329">
      <w:pPr>
        <w:pStyle w:val="Paragraphedeliste"/>
        <w:numPr>
          <w:ilvl w:val="0"/>
          <w:numId w:val="23"/>
        </w:numPr>
        <w:spacing w:line="240" w:lineRule="auto"/>
        <w:ind w:left="709" w:hanging="283"/>
        <w:rPr>
          <w:rStyle w:val="fontstyle21"/>
          <w:rFonts w:ascii="Times New Roman" w:hAnsi="Times New Roman" w:cs="Times New Roman"/>
        </w:rPr>
      </w:pPr>
      <w:r w:rsidRPr="00D233A3">
        <w:rPr>
          <w:rStyle w:val="fontstyle21"/>
          <w:rFonts w:ascii="Times New Roman" w:hAnsi="Times New Roman"/>
        </w:rPr>
        <w:t>Contribuer à la rédaction des rapports annuels, des évaluations d</w:t>
      </w:r>
      <w:r w:rsidR="00CE706B">
        <w:rPr>
          <w:rStyle w:val="fontstyle21"/>
          <w:rFonts w:ascii="Times New Roman" w:hAnsi="Times New Roman"/>
        </w:rPr>
        <w:t>’</w:t>
      </w:r>
      <w:r w:rsidRPr="00D233A3">
        <w:rPr>
          <w:rStyle w:val="fontstyle21"/>
          <w:rFonts w:ascii="Times New Roman" w:hAnsi="Times New Roman"/>
        </w:rPr>
        <w:t>impact, des rapports du Conseil de gestion, des rapports destinés aux donateurs, ainsi qu</w:t>
      </w:r>
      <w:r w:rsidR="00CE706B">
        <w:rPr>
          <w:rStyle w:val="fontstyle21"/>
          <w:rFonts w:ascii="Times New Roman" w:hAnsi="Times New Roman"/>
        </w:rPr>
        <w:t>’</w:t>
      </w:r>
      <w:r w:rsidRPr="00D233A3">
        <w:rPr>
          <w:rStyle w:val="fontstyle21"/>
          <w:rFonts w:ascii="Times New Roman" w:hAnsi="Times New Roman"/>
        </w:rPr>
        <w:t>à d</w:t>
      </w:r>
      <w:r w:rsidR="00CE706B">
        <w:rPr>
          <w:rStyle w:val="fontstyle21"/>
          <w:rFonts w:ascii="Times New Roman" w:hAnsi="Times New Roman"/>
        </w:rPr>
        <w:t>’</w:t>
      </w:r>
      <w:r w:rsidRPr="00D233A3">
        <w:rPr>
          <w:rStyle w:val="fontstyle21"/>
          <w:rFonts w:ascii="Times New Roman" w:hAnsi="Times New Roman"/>
        </w:rPr>
        <w:t>autres rapports</w:t>
      </w:r>
      <w:r w:rsidR="00BF7E50">
        <w:rPr>
          <w:rStyle w:val="fontstyle21"/>
          <w:rFonts w:ascii="Times New Roman" w:hAnsi="Times New Roman"/>
        </w:rPr>
        <w:t>.</w:t>
      </w:r>
    </w:p>
    <w:p w14:paraId="4CF7562A" w14:textId="77777777" w:rsidR="00CE4CBD" w:rsidRPr="005325C5" w:rsidRDefault="00CE4CBD" w:rsidP="000F3317">
      <w:pPr>
        <w:pStyle w:val="Paragraphedeliste"/>
        <w:spacing w:line="240" w:lineRule="auto"/>
        <w:ind w:left="709"/>
        <w:rPr>
          <w:rStyle w:val="fontstyle21"/>
          <w:rFonts w:ascii="Times New Roman" w:hAnsi="Times New Roman" w:cs="Times New Roman"/>
        </w:rPr>
      </w:pPr>
    </w:p>
    <w:p w14:paraId="078A6D6D" w14:textId="77777777" w:rsidR="00A27CCF" w:rsidRPr="005325C5" w:rsidRDefault="00A27CCF" w:rsidP="000F3317">
      <w:pPr>
        <w:pStyle w:val="Paragraphedeliste"/>
        <w:spacing w:line="240" w:lineRule="auto"/>
        <w:ind w:left="709"/>
        <w:rPr>
          <w:rStyle w:val="fontstyle21"/>
          <w:rFonts w:ascii="Times New Roman" w:hAnsi="Times New Roman" w:cs="Times New Roman"/>
        </w:rPr>
      </w:pPr>
    </w:p>
    <w:p w14:paraId="36CF70EB" w14:textId="77777777" w:rsidR="00A27CCF" w:rsidRPr="005325C5" w:rsidRDefault="00A27CCF" w:rsidP="000F3317">
      <w:pPr>
        <w:pStyle w:val="Paragraphedeliste"/>
        <w:spacing w:line="240" w:lineRule="auto"/>
        <w:ind w:left="709"/>
        <w:rPr>
          <w:rStyle w:val="fontstyle21"/>
          <w:rFonts w:ascii="Times New Roman" w:hAnsi="Times New Roman" w:cs="Times New Roman"/>
        </w:rPr>
      </w:pPr>
    </w:p>
    <w:p w14:paraId="5AABDCCA" w14:textId="77777777" w:rsidR="00A27CCF" w:rsidRPr="005325C5" w:rsidRDefault="00A27CCF" w:rsidP="000F3317">
      <w:pPr>
        <w:pStyle w:val="Paragraphedeliste"/>
        <w:spacing w:line="240" w:lineRule="auto"/>
        <w:ind w:left="709"/>
        <w:rPr>
          <w:rStyle w:val="fontstyle21"/>
          <w:rFonts w:ascii="Times New Roman" w:hAnsi="Times New Roman" w:cs="Times New Roman"/>
        </w:rPr>
      </w:pPr>
    </w:p>
    <w:p w14:paraId="730A0E91" w14:textId="32EA7D8F" w:rsidR="00D2070A" w:rsidRPr="00232651" w:rsidRDefault="00B6495C" w:rsidP="000F3317">
      <w:pPr>
        <w:pStyle w:val="Paragraphedeliste"/>
        <w:numPr>
          <w:ilvl w:val="0"/>
          <w:numId w:val="22"/>
        </w:numPr>
        <w:spacing w:line="240" w:lineRule="auto"/>
        <w:ind w:left="426" w:hanging="426"/>
        <w:rPr>
          <w:rStyle w:val="fontstyle01"/>
          <w:rFonts w:ascii="Times New Roman" w:hAnsi="Times New Roman" w:cs="Times New Roman"/>
        </w:rPr>
      </w:pPr>
      <w:r>
        <w:rPr>
          <w:rStyle w:val="fontstyle01"/>
          <w:rFonts w:ascii="Times New Roman" w:hAnsi="Times New Roman"/>
        </w:rPr>
        <w:t>Gestion et administration du système d</w:t>
      </w:r>
      <w:r w:rsidR="00CE706B">
        <w:rPr>
          <w:rStyle w:val="fontstyle01"/>
          <w:rFonts w:ascii="Times New Roman" w:hAnsi="Times New Roman"/>
        </w:rPr>
        <w:t>’</w:t>
      </w:r>
      <w:r>
        <w:rPr>
          <w:rStyle w:val="fontstyle01"/>
          <w:rFonts w:ascii="Times New Roman" w:hAnsi="Times New Roman"/>
        </w:rPr>
        <w:t>information de suivi et d</w:t>
      </w:r>
      <w:r w:rsidR="00CE706B">
        <w:rPr>
          <w:rStyle w:val="fontstyle01"/>
          <w:rFonts w:ascii="Times New Roman" w:hAnsi="Times New Roman"/>
        </w:rPr>
        <w:t>’</w:t>
      </w:r>
      <w:r>
        <w:rPr>
          <w:rStyle w:val="fontstyle01"/>
          <w:rFonts w:ascii="Times New Roman" w:hAnsi="Times New Roman"/>
        </w:rPr>
        <w:t>évaluation</w:t>
      </w:r>
    </w:p>
    <w:p w14:paraId="4313F2DB" w14:textId="77777777" w:rsidR="00B6495C" w:rsidRPr="005325C5" w:rsidRDefault="00B6495C" w:rsidP="00E62E6B">
      <w:pPr>
        <w:pStyle w:val="Paragraphedeliste"/>
        <w:spacing w:line="240" w:lineRule="auto"/>
        <w:ind w:left="1179"/>
        <w:rPr>
          <w:rStyle w:val="fontstyle01"/>
          <w:rFonts w:ascii="Times New Roman" w:hAnsi="Times New Roman" w:cs="Times New Roman"/>
          <w:b w:val="0"/>
          <w:bCs w:val="0"/>
        </w:rPr>
      </w:pPr>
    </w:p>
    <w:p w14:paraId="788C618E" w14:textId="69967B28" w:rsidR="00E6696D" w:rsidRPr="00E6696D" w:rsidRDefault="00E6696D" w:rsidP="000F3317">
      <w:pPr>
        <w:pStyle w:val="Paragraphedeliste"/>
        <w:numPr>
          <w:ilvl w:val="0"/>
          <w:numId w:val="30"/>
        </w:numPr>
        <w:spacing w:line="240" w:lineRule="auto"/>
        <w:ind w:left="709" w:hanging="283"/>
        <w:rPr>
          <w:rStyle w:val="fontstyle21"/>
          <w:rFonts w:ascii="Times New Roman" w:hAnsi="Times New Roman" w:cs="Times New Roman"/>
        </w:rPr>
      </w:pPr>
      <w:r>
        <w:rPr>
          <w:rStyle w:val="fontstyle21"/>
          <w:rFonts w:ascii="Times New Roman" w:hAnsi="Times New Roman"/>
        </w:rPr>
        <w:t>Assurer la gestion et la mise à jour quotidiennes des données dans le système d</w:t>
      </w:r>
      <w:r w:rsidR="00CE706B">
        <w:rPr>
          <w:rStyle w:val="fontstyle21"/>
          <w:rFonts w:ascii="Times New Roman" w:hAnsi="Times New Roman"/>
        </w:rPr>
        <w:t>’</w:t>
      </w:r>
      <w:r>
        <w:rPr>
          <w:rStyle w:val="fontstyle21"/>
          <w:rFonts w:ascii="Times New Roman" w:hAnsi="Times New Roman"/>
        </w:rPr>
        <w:t>information de gestion (SIG)</w:t>
      </w:r>
      <w:r w:rsidR="00D233A3">
        <w:rPr>
          <w:rStyle w:val="fontstyle21"/>
          <w:rFonts w:ascii="Times New Roman" w:hAnsi="Times New Roman"/>
        </w:rPr>
        <w:t>,</w:t>
      </w:r>
      <w:r>
        <w:rPr>
          <w:rStyle w:val="fontstyle21"/>
          <w:rFonts w:ascii="Times New Roman" w:hAnsi="Times New Roman"/>
        </w:rPr>
        <w:t xml:space="preserve"> en collaboration avec le </w:t>
      </w:r>
      <w:r w:rsidR="00D233A3">
        <w:rPr>
          <w:rStyle w:val="fontstyle21"/>
          <w:rFonts w:ascii="Times New Roman" w:hAnsi="Times New Roman"/>
        </w:rPr>
        <w:t>R</w:t>
      </w:r>
      <w:r>
        <w:rPr>
          <w:rStyle w:val="fontstyle21"/>
          <w:rFonts w:ascii="Times New Roman" w:hAnsi="Times New Roman"/>
        </w:rPr>
        <w:t>esponsable des TI.</w:t>
      </w:r>
    </w:p>
    <w:p w14:paraId="3C8787A3" w14:textId="07FC5646" w:rsidR="00E6696D" w:rsidRPr="00E6696D" w:rsidRDefault="00E6696D" w:rsidP="000F3317">
      <w:pPr>
        <w:pStyle w:val="Paragraphedeliste"/>
        <w:numPr>
          <w:ilvl w:val="0"/>
          <w:numId w:val="30"/>
        </w:numPr>
        <w:spacing w:line="240" w:lineRule="auto"/>
        <w:ind w:left="709" w:hanging="283"/>
        <w:rPr>
          <w:rStyle w:val="fontstyle21"/>
          <w:rFonts w:ascii="Times New Roman" w:hAnsi="Times New Roman" w:cs="Times New Roman"/>
        </w:rPr>
      </w:pPr>
      <w:r>
        <w:rPr>
          <w:rStyle w:val="fontstyle21"/>
          <w:rFonts w:ascii="Times New Roman" w:hAnsi="Times New Roman"/>
        </w:rPr>
        <w:t>Assurer le suivi et l</w:t>
      </w:r>
      <w:r w:rsidR="00CE706B">
        <w:rPr>
          <w:rStyle w:val="fontstyle21"/>
          <w:rFonts w:ascii="Times New Roman" w:hAnsi="Times New Roman"/>
        </w:rPr>
        <w:t>’</w:t>
      </w:r>
      <w:r>
        <w:rPr>
          <w:rStyle w:val="fontstyle21"/>
          <w:rFonts w:ascii="Times New Roman" w:hAnsi="Times New Roman"/>
        </w:rPr>
        <w:t>optimisation de la performance et de l</w:t>
      </w:r>
      <w:r w:rsidR="00CE706B">
        <w:rPr>
          <w:rStyle w:val="fontstyle21"/>
          <w:rFonts w:ascii="Times New Roman" w:hAnsi="Times New Roman"/>
        </w:rPr>
        <w:t>’</w:t>
      </w:r>
      <w:r>
        <w:rPr>
          <w:rStyle w:val="fontstyle21"/>
          <w:rFonts w:ascii="Times New Roman" w:hAnsi="Times New Roman"/>
        </w:rPr>
        <w:t xml:space="preserve">efficacité de la base de données de suivi et </w:t>
      </w:r>
      <w:r w:rsidR="00F62A92">
        <w:rPr>
          <w:rStyle w:val="fontstyle21"/>
          <w:rFonts w:ascii="Times New Roman" w:hAnsi="Times New Roman"/>
        </w:rPr>
        <w:t>d’évaluation</w:t>
      </w:r>
      <w:r w:rsidR="00CE706B">
        <w:rPr>
          <w:rStyle w:val="fontstyle21"/>
          <w:rFonts w:ascii="Times New Roman" w:hAnsi="Times New Roman"/>
        </w:rPr>
        <w:t> </w:t>
      </w:r>
      <w:r w:rsidR="00F62A92">
        <w:rPr>
          <w:rStyle w:val="fontstyle21"/>
          <w:rFonts w:ascii="Times New Roman" w:hAnsi="Times New Roman"/>
        </w:rPr>
        <w:t>;</w:t>
      </w:r>
      <w:r>
        <w:rPr>
          <w:rStyle w:val="fontstyle21"/>
          <w:rFonts w:ascii="Times New Roman" w:hAnsi="Times New Roman"/>
        </w:rPr>
        <w:t xml:space="preserve"> extraire, épurer et charger les données d</w:t>
      </w:r>
      <w:r w:rsidR="00CE706B">
        <w:rPr>
          <w:rStyle w:val="fontstyle21"/>
          <w:rFonts w:ascii="Times New Roman" w:hAnsi="Times New Roman"/>
        </w:rPr>
        <w:t>’</w:t>
      </w:r>
      <w:r>
        <w:rPr>
          <w:rStyle w:val="fontstyle21"/>
          <w:rFonts w:ascii="Times New Roman" w:hAnsi="Times New Roman"/>
        </w:rPr>
        <w:t>entrée qui sont nécessaires au bon fonctionnement du SIG.</w:t>
      </w:r>
    </w:p>
    <w:p w14:paraId="366B4637" w14:textId="3396879C" w:rsidR="00E6696D" w:rsidRPr="00E6696D" w:rsidRDefault="00E6696D" w:rsidP="000F3317">
      <w:pPr>
        <w:pStyle w:val="Paragraphedeliste"/>
        <w:numPr>
          <w:ilvl w:val="0"/>
          <w:numId w:val="30"/>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Préparer des rapports trimestriels d</w:t>
      </w:r>
      <w:r w:rsidR="00CE706B">
        <w:rPr>
          <w:rStyle w:val="fontstyle21"/>
          <w:rFonts w:ascii="Times New Roman" w:hAnsi="Times New Roman"/>
        </w:rPr>
        <w:t>’</w:t>
      </w:r>
      <w:r>
        <w:rPr>
          <w:rStyle w:val="fontstyle21"/>
          <w:rFonts w:ascii="Times New Roman" w:hAnsi="Times New Roman"/>
        </w:rPr>
        <w:t>analyse du tableau de bord</w:t>
      </w:r>
      <w:r w:rsidR="00D233A3">
        <w:rPr>
          <w:rStyle w:val="fontstyle21"/>
          <w:rFonts w:ascii="Times New Roman" w:hAnsi="Times New Roman"/>
        </w:rPr>
        <w:t>,</w:t>
      </w:r>
      <w:r>
        <w:rPr>
          <w:rStyle w:val="fontstyle21"/>
          <w:rFonts w:ascii="Times New Roman" w:hAnsi="Times New Roman"/>
        </w:rPr>
        <w:t xml:space="preserve"> mettant en évidence </w:t>
      </w:r>
      <w:r w:rsidR="00F62A92" w:rsidRPr="00F62A92">
        <w:rPr>
          <w:rStyle w:val="fontstyle21"/>
          <w:rFonts w:ascii="Times New Roman" w:hAnsi="Times New Roman"/>
        </w:rPr>
        <w:t>l</w:t>
      </w:r>
      <w:r w:rsidR="00CE706B">
        <w:rPr>
          <w:rStyle w:val="fontstyle21"/>
          <w:rFonts w:ascii="Times New Roman" w:hAnsi="Times New Roman"/>
        </w:rPr>
        <w:t>’</w:t>
      </w:r>
      <w:r w:rsidR="00F62A92" w:rsidRPr="00F62A92">
        <w:rPr>
          <w:rStyle w:val="fontstyle21"/>
          <w:rFonts w:ascii="Times New Roman" w:hAnsi="Times New Roman"/>
        </w:rPr>
        <w:t>état de la mise en œuvre des projets et du décaissement, afin d</w:t>
      </w:r>
      <w:r w:rsidR="00CE706B">
        <w:rPr>
          <w:rStyle w:val="fontstyle21"/>
          <w:rFonts w:ascii="Times New Roman" w:hAnsi="Times New Roman"/>
        </w:rPr>
        <w:t>’</w:t>
      </w:r>
      <w:r w:rsidR="00F62A92" w:rsidRPr="00F62A92">
        <w:rPr>
          <w:rStyle w:val="fontstyle21"/>
          <w:rFonts w:ascii="Times New Roman" w:hAnsi="Times New Roman"/>
        </w:rPr>
        <w:t>aider la direction</w:t>
      </w:r>
      <w:r>
        <w:rPr>
          <w:rStyle w:val="fontstyle21"/>
          <w:rFonts w:ascii="Times New Roman" w:hAnsi="Times New Roman"/>
        </w:rPr>
        <w:t xml:space="preserve"> et </w:t>
      </w:r>
      <w:r w:rsidR="00F62A92">
        <w:rPr>
          <w:rStyle w:val="fontstyle21"/>
          <w:rFonts w:ascii="Times New Roman" w:hAnsi="Times New Roman"/>
        </w:rPr>
        <w:t xml:space="preserve">de soutenir </w:t>
      </w:r>
      <w:r>
        <w:rPr>
          <w:rStyle w:val="fontstyle21"/>
          <w:rFonts w:ascii="Times New Roman" w:hAnsi="Times New Roman"/>
        </w:rPr>
        <w:t>les activités opérationnelles dans la prise de décision ainsi que dans la préparation des rapports semestriels.</w:t>
      </w:r>
    </w:p>
    <w:p w14:paraId="2EC8B38C" w14:textId="6582473D" w:rsidR="00E6696D" w:rsidRDefault="00E6696D" w:rsidP="000F3317">
      <w:pPr>
        <w:pStyle w:val="Paragraphedeliste"/>
        <w:numPr>
          <w:ilvl w:val="0"/>
          <w:numId w:val="30"/>
        </w:numPr>
        <w:spacing w:line="240" w:lineRule="auto"/>
        <w:ind w:left="709" w:hanging="283"/>
        <w:rPr>
          <w:rStyle w:val="fontstyle21"/>
          <w:rFonts w:ascii="Times New Roman" w:hAnsi="Times New Roman" w:cs="Times New Roman"/>
        </w:rPr>
      </w:pPr>
      <w:r>
        <w:rPr>
          <w:rStyle w:val="fontstyle21"/>
          <w:rFonts w:ascii="Times New Roman" w:hAnsi="Times New Roman"/>
        </w:rPr>
        <w:t>Réaliser une évaluation régulière de la qualité des données de suivi et d</w:t>
      </w:r>
      <w:r w:rsidR="00CE706B">
        <w:rPr>
          <w:rStyle w:val="fontstyle21"/>
          <w:rFonts w:ascii="Times New Roman" w:hAnsi="Times New Roman"/>
        </w:rPr>
        <w:t>’</w:t>
      </w:r>
      <w:r>
        <w:rPr>
          <w:rStyle w:val="fontstyle21"/>
          <w:rFonts w:ascii="Times New Roman" w:hAnsi="Times New Roman"/>
        </w:rPr>
        <w:t>évaluation, afin d</w:t>
      </w:r>
      <w:r w:rsidR="00CE706B">
        <w:rPr>
          <w:rStyle w:val="fontstyle21"/>
          <w:rFonts w:ascii="Times New Roman" w:hAnsi="Times New Roman"/>
        </w:rPr>
        <w:t>’</w:t>
      </w:r>
      <w:r>
        <w:rPr>
          <w:rStyle w:val="fontstyle21"/>
          <w:rFonts w:ascii="Times New Roman" w:hAnsi="Times New Roman"/>
        </w:rPr>
        <w:t>assurer la qualité à l</w:t>
      </w:r>
      <w:r w:rsidR="00CE706B">
        <w:rPr>
          <w:rStyle w:val="fontstyle21"/>
          <w:rFonts w:ascii="Times New Roman" w:hAnsi="Times New Roman"/>
        </w:rPr>
        <w:t>’</w:t>
      </w:r>
      <w:r>
        <w:rPr>
          <w:rStyle w:val="fontstyle21"/>
          <w:rFonts w:ascii="Times New Roman" w:hAnsi="Times New Roman"/>
        </w:rPr>
        <w:t>entrée, de proposer des actions correctives et de suivre leur mise en œuvre.</w:t>
      </w:r>
    </w:p>
    <w:p w14:paraId="0D9AE388" w14:textId="1193B9A4" w:rsidR="00E6696D" w:rsidRDefault="00E6696D" w:rsidP="000F3317">
      <w:pPr>
        <w:pStyle w:val="Paragraphedeliste"/>
        <w:numPr>
          <w:ilvl w:val="0"/>
          <w:numId w:val="30"/>
        </w:numPr>
        <w:spacing w:line="240" w:lineRule="auto"/>
        <w:ind w:left="709" w:hanging="283"/>
        <w:rPr>
          <w:rStyle w:val="fontstyle21"/>
          <w:rFonts w:ascii="Times New Roman" w:hAnsi="Times New Roman" w:cs="Times New Roman"/>
        </w:rPr>
      </w:pPr>
      <w:r>
        <w:rPr>
          <w:rStyle w:val="fontstyle21"/>
          <w:rFonts w:ascii="Times New Roman" w:hAnsi="Times New Roman"/>
        </w:rPr>
        <w:t>Participer à la conception et à la préparation des rapports de suivi et d</w:t>
      </w:r>
      <w:r w:rsidR="00CE706B">
        <w:rPr>
          <w:rStyle w:val="fontstyle21"/>
          <w:rFonts w:ascii="Times New Roman" w:hAnsi="Times New Roman"/>
        </w:rPr>
        <w:t>’</w:t>
      </w:r>
      <w:r>
        <w:rPr>
          <w:rStyle w:val="fontstyle21"/>
          <w:rFonts w:ascii="Times New Roman" w:hAnsi="Times New Roman"/>
        </w:rPr>
        <w:t xml:space="preserve">évaluation en consultant la base de données </w:t>
      </w:r>
      <w:r w:rsidR="00F62A92">
        <w:rPr>
          <w:rStyle w:val="fontstyle21"/>
          <w:rFonts w:ascii="Times New Roman" w:hAnsi="Times New Roman"/>
        </w:rPr>
        <w:t>selon l</w:t>
      </w:r>
      <w:r>
        <w:rPr>
          <w:rStyle w:val="fontstyle21"/>
          <w:rFonts w:ascii="Times New Roman" w:hAnsi="Times New Roman"/>
        </w:rPr>
        <w:t>es besoins.</w:t>
      </w:r>
    </w:p>
    <w:p w14:paraId="59936069" w14:textId="77777777" w:rsidR="00566457" w:rsidRPr="005325C5" w:rsidRDefault="00566457" w:rsidP="000F3317">
      <w:pPr>
        <w:pStyle w:val="Paragraphedeliste"/>
        <w:spacing w:line="240" w:lineRule="auto"/>
        <w:ind w:left="709"/>
        <w:rPr>
          <w:rStyle w:val="fontstyle21"/>
          <w:rFonts w:ascii="Times New Roman" w:hAnsi="Times New Roman" w:cs="Times New Roman"/>
        </w:rPr>
      </w:pPr>
    </w:p>
    <w:p w14:paraId="50785C8A" w14:textId="053B8FCB" w:rsidR="00D2070A" w:rsidRPr="00FA46B7" w:rsidRDefault="003358A2" w:rsidP="000F3317">
      <w:pPr>
        <w:pStyle w:val="Paragraphedeliste"/>
        <w:numPr>
          <w:ilvl w:val="0"/>
          <w:numId w:val="22"/>
        </w:numPr>
        <w:spacing w:line="240" w:lineRule="auto"/>
        <w:ind w:left="426" w:hanging="426"/>
        <w:rPr>
          <w:rStyle w:val="fontstyle01"/>
          <w:rFonts w:ascii="Times New Roman" w:hAnsi="Times New Roman" w:cs="Times New Roman"/>
        </w:rPr>
      </w:pPr>
      <w:r>
        <w:rPr>
          <w:rStyle w:val="fontstyle01"/>
          <w:rFonts w:ascii="Times New Roman" w:hAnsi="Times New Roman"/>
        </w:rPr>
        <w:t xml:space="preserve">Collecte de données </w:t>
      </w:r>
      <w:r>
        <w:rPr>
          <w:rFonts w:ascii="Times New Roman" w:hAnsi="Times New Roman"/>
          <w:b/>
          <w:bCs/>
        </w:rPr>
        <w:t xml:space="preserve">sur le </w:t>
      </w:r>
      <w:r>
        <w:rPr>
          <w:rFonts w:ascii="Times New Roman" w:hAnsi="Times New Roman"/>
          <w:b/>
          <w:color w:val="202124"/>
          <w:sz w:val="24"/>
        </w:rPr>
        <w:t>terrain</w:t>
      </w:r>
    </w:p>
    <w:p w14:paraId="4CA2C413" w14:textId="77777777" w:rsidR="00E6696D" w:rsidRPr="005325C5" w:rsidRDefault="00E6696D" w:rsidP="000F3317">
      <w:pPr>
        <w:pStyle w:val="Paragraphedeliste"/>
        <w:spacing w:line="240" w:lineRule="auto"/>
        <w:ind w:left="1069"/>
        <w:rPr>
          <w:rStyle w:val="fontstyle01"/>
          <w:rFonts w:ascii="Times New Roman" w:hAnsi="Times New Roman" w:cs="Times New Roman"/>
          <w:b w:val="0"/>
          <w:bCs w:val="0"/>
        </w:rPr>
      </w:pPr>
    </w:p>
    <w:p w14:paraId="33F82A1B" w14:textId="3D19462A" w:rsidR="003B18B4" w:rsidRPr="003B18B4" w:rsidRDefault="003358A2" w:rsidP="000F3317">
      <w:pPr>
        <w:pStyle w:val="Paragraphedeliste"/>
        <w:numPr>
          <w:ilvl w:val="0"/>
          <w:numId w:val="24"/>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 xml:space="preserve">Concevoir et développer des outils de collecte de données selon le format requis, en utilisant des solutions logicielles mobiles ou en ligne telles que </w:t>
      </w:r>
      <w:r w:rsidR="00C4630E">
        <w:rPr>
          <w:rStyle w:val="fontstyle21"/>
          <w:rFonts w:ascii="Times New Roman" w:hAnsi="Times New Roman"/>
          <w:i/>
          <w:iCs/>
        </w:rPr>
        <w:t>S</w:t>
      </w:r>
      <w:r>
        <w:rPr>
          <w:rStyle w:val="fontstyle21"/>
          <w:rFonts w:ascii="Times New Roman" w:hAnsi="Times New Roman"/>
          <w:i/>
          <w:iCs/>
        </w:rPr>
        <w:t xml:space="preserve">urvey </w:t>
      </w:r>
      <w:r w:rsidR="00C4630E">
        <w:rPr>
          <w:rStyle w:val="fontstyle21"/>
          <w:rFonts w:ascii="Times New Roman" w:hAnsi="Times New Roman"/>
          <w:i/>
          <w:iCs/>
        </w:rPr>
        <w:t>M</w:t>
      </w:r>
      <w:r>
        <w:rPr>
          <w:rStyle w:val="fontstyle21"/>
          <w:rFonts w:ascii="Times New Roman" w:hAnsi="Times New Roman"/>
          <w:i/>
          <w:iCs/>
        </w:rPr>
        <w:t>onkey</w:t>
      </w:r>
      <w:r w:rsidR="00C4630E">
        <w:rPr>
          <w:rStyle w:val="fontstyle21"/>
          <w:rFonts w:ascii="Times New Roman" w:hAnsi="Times New Roman"/>
          <w:i/>
          <w:iCs/>
        </w:rPr>
        <w:t>,</w:t>
      </w:r>
      <w:r>
        <w:rPr>
          <w:rStyle w:val="fontstyle21"/>
          <w:rFonts w:ascii="Times New Roman" w:hAnsi="Times New Roman"/>
        </w:rPr>
        <w:t xml:space="preserve"> et administrer </w:t>
      </w:r>
      <w:r w:rsidR="00C4630E">
        <w:rPr>
          <w:rStyle w:val="fontstyle21"/>
          <w:rFonts w:ascii="Times New Roman" w:hAnsi="Times New Roman"/>
        </w:rPr>
        <w:t xml:space="preserve">des </w:t>
      </w:r>
      <w:r>
        <w:rPr>
          <w:rStyle w:val="fontstyle21"/>
          <w:rFonts w:ascii="Times New Roman" w:hAnsi="Times New Roman"/>
        </w:rPr>
        <w:t>enquête</w:t>
      </w:r>
      <w:r w:rsidR="00C4630E">
        <w:rPr>
          <w:rStyle w:val="fontstyle21"/>
          <w:rFonts w:ascii="Times New Roman" w:hAnsi="Times New Roman"/>
        </w:rPr>
        <w:t>s</w:t>
      </w:r>
      <w:r>
        <w:rPr>
          <w:rStyle w:val="fontstyle21"/>
          <w:rFonts w:ascii="Times New Roman" w:hAnsi="Times New Roman"/>
        </w:rPr>
        <w:t xml:space="preserve"> sur les résultats annuels aux bénéficiaires ou aux parties prenantes.</w:t>
      </w:r>
    </w:p>
    <w:p w14:paraId="5274210E" w14:textId="644A7008" w:rsidR="003B18B4" w:rsidRPr="003B18B4" w:rsidRDefault="003B18B4" w:rsidP="000F3317">
      <w:pPr>
        <w:pStyle w:val="Paragraphedeliste"/>
        <w:numPr>
          <w:ilvl w:val="0"/>
          <w:numId w:val="24"/>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 xml:space="preserve">Effectuer la saisie et le codage des </w:t>
      </w:r>
      <w:r w:rsidR="0055417B" w:rsidRPr="0055417B">
        <w:rPr>
          <w:rStyle w:val="fontstyle21"/>
          <w:rFonts w:ascii="Times New Roman" w:hAnsi="Times New Roman"/>
        </w:rPr>
        <w:t>données issues des notes d</w:t>
      </w:r>
      <w:r w:rsidR="00CE706B">
        <w:rPr>
          <w:rStyle w:val="fontstyle21"/>
          <w:rFonts w:ascii="Times New Roman" w:hAnsi="Times New Roman"/>
        </w:rPr>
        <w:t>’</w:t>
      </w:r>
      <w:r w:rsidR="0055417B" w:rsidRPr="0055417B">
        <w:rPr>
          <w:rStyle w:val="fontstyle21"/>
          <w:rFonts w:ascii="Times New Roman" w:hAnsi="Times New Roman"/>
        </w:rPr>
        <w:t>entretien et des questionnaires.</w:t>
      </w:r>
    </w:p>
    <w:p w14:paraId="4C24E85B" w14:textId="2CE7525F" w:rsidR="003B18B4" w:rsidRPr="003B18B4" w:rsidRDefault="0055417B" w:rsidP="000F3317">
      <w:pPr>
        <w:pStyle w:val="Paragraphedeliste"/>
        <w:numPr>
          <w:ilvl w:val="0"/>
          <w:numId w:val="24"/>
        </w:numPr>
        <w:spacing w:line="240" w:lineRule="auto"/>
        <w:ind w:left="709" w:hanging="283"/>
        <w:jc w:val="both"/>
        <w:rPr>
          <w:rStyle w:val="fontstyle21"/>
          <w:rFonts w:ascii="Times New Roman" w:hAnsi="Times New Roman" w:cs="Times New Roman"/>
        </w:rPr>
      </w:pPr>
      <w:r w:rsidRPr="0055417B">
        <w:rPr>
          <w:rStyle w:val="fontstyle21"/>
          <w:rFonts w:ascii="Times New Roman" w:hAnsi="Times New Roman"/>
        </w:rPr>
        <w:t>Traiter et archiver les notes d</w:t>
      </w:r>
      <w:r w:rsidR="00CE706B">
        <w:rPr>
          <w:rStyle w:val="fontstyle21"/>
          <w:rFonts w:ascii="Times New Roman" w:hAnsi="Times New Roman"/>
        </w:rPr>
        <w:t>’</w:t>
      </w:r>
      <w:r w:rsidRPr="0055417B">
        <w:rPr>
          <w:rStyle w:val="fontstyle21"/>
          <w:rFonts w:ascii="Times New Roman" w:hAnsi="Times New Roman"/>
        </w:rPr>
        <w:t>entretien et les questionnaires (formulaires d</w:t>
      </w:r>
      <w:r w:rsidR="00CE706B">
        <w:rPr>
          <w:rStyle w:val="fontstyle21"/>
          <w:rFonts w:ascii="Times New Roman" w:hAnsi="Times New Roman"/>
        </w:rPr>
        <w:t>’</w:t>
      </w:r>
      <w:r w:rsidRPr="0055417B">
        <w:rPr>
          <w:rStyle w:val="fontstyle21"/>
          <w:rFonts w:ascii="Times New Roman" w:hAnsi="Times New Roman"/>
        </w:rPr>
        <w:t>évaluation), et soutenir l</w:t>
      </w:r>
      <w:r w:rsidR="00CE706B">
        <w:rPr>
          <w:rStyle w:val="fontstyle21"/>
          <w:rFonts w:ascii="Times New Roman" w:hAnsi="Times New Roman"/>
        </w:rPr>
        <w:t>’</w:t>
      </w:r>
      <w:r w:rsidRPr="0055417B">
        <w:rPr>
          <w:rStyle w:val="fontstyle21"/>
          <w:rFonts w:ascii="Times New Roman" w:hAnsi="Times New Roman"/>
        </w:rPr>
        <w:t>assurance qualité des données.</w:t>
      </w:r>
    </w:p>
    <w:p w14:paraId="36F0A0AF" w14:textId="0F8ABD04" w:rsidR="00E6696D" w:rsidRDefault="0055417B" w:rsidP="000F3317">
      <w:pPr>
        <w:pStyle w:val="Paragraphedeliste"/>
        <w:numPr>
          <w:ilvl w:val="0"/>
          <w:numId w:val="24"/>
        </w:numPr>
        <w:spacing w:line="240" w:lineRule="auto"/>
        <w:ind w:left="709" w:hanging="283"/>
        <w:jc w:val="both"/>
        <w:rPr>
          <w:rStyle w:val="fontstyle21"/>
          <w:rFonts w:ascii="Times New Roman" w:hAnsi="Times New Roman" w:cs="Times New Roman"/>
        </w:rPr>
      </w:pPr>
      <w:r w:rsidRPr="0055417B">
        <w:rPr>
          <w:rStyle w:val="fontstyle21"/>
          <w:rFonts w:ascii="Times New Roman" w:hAnsi="Times New Roman"/>
        </w:rPr>
        <w:t>Agréger annuellement les données des cadres de gestion de projet (CGP) pour le rapport annuel.</w:t>
      </w:r>
    </w:p>
    <w:p w14:paraId="4BB61AB1" w14:textId="77777777" w:rsidR="00FA46B7" w:rsidRPr="005325C5" w:rsidRDefault="00FA46B7" w:rsidP="000F3317">
      <w:pPr>
        <w:pStyle w:val="Paragraphedeliste"/>
        <w:spacing w:after="0" w:line="240" w:lineRule="auto"/>
        <w:ind w:left="709"/>
        <w:rPr>
          <w:rStyle w:val="fontstyle21"/>
          <w:rFonts w:ascii="Times New Roman" w:hAnsi="Times New Roman" w:cs="Times New Roman"/>
        </w:rPr>
      </w:pPr>
    </w:p>
    <w:p w14:paraId="5814D5AC" w14:textId="641C0D91" w:rsidR="00E6696D" w:rsidRDefault="00566457" w:rsidP="0055417B">
      <w:pPr>
        <w:pStyle w:val="Titre2"/>
        <w:rPr>
          <w:rStyle w:val="fontstyle01"/>
          <w:rFonts w:ascii="Times New Roman" w:hAnsi="Times New Roman"/>
        </w:rPr>
      </w:pPr>
      <w:r>
        <w:rPr>
          <w:rStyle w:val="fontstyle01"/>
          <w:rFonts w:ascii="Times New Roman" w:hAnsi="Times New Roman"/>
        </w:rPr>
        <w:t xml:space="preserve"> </w:t>
      </w:r>
      <w:r>
        <w:rPr>
          <w:rStyle w:val="fontstyle01"/>
          <w:rFonts w:ascii="Times New Roman" w:hAnsi="Times New Roman"/>
        </w:rPr>
        <w:tab/>
        <w:t>Analyse et visualisation des données</w:t>
      </w:r>
    </w:p>
    <w:p w14:paraId="3BFFCA0D" w14:textId="77777777" w:rsidR="00FA46B7" w:rsidRPr="0055417B" w:rsidRDefault="00FA46B7" w:rsidP="000F3317">
      <w:pPr>
        <w:spacing w:after="0" w:line="240" w:lineRule="auto"/>
        <w:ind w:left="426" w:hanging="426"/>
        <w:rPr>
          <w:rStyle w:val="fontstyle01"/>
          <w:rFonts w:ascii="Times New Roman" w:hAnsi="Times New Roman" w:cs="Times New Roman"/>
        </w:rPr>
      </w:pPr>
    </w:p>
    <w:p w14:paraId="2373F07A" w14:textId="27AE75FB" w:rsidR="009F6DC4" w:rsidRDefault="0055417B" w:rsidP="009F6DC4">
      <w:pPr>
        <w:pStyle w:val="Paragraphedeliste"/>
        <w:numPr>
          <w:ilvl w:val="0"/>
          <w:numId w:val="25"/>
        </w:numPr>
        <w:spacing w:line="240" w:lineRule="auto"/>
        <w:ind w:left="709" w:hanging="283"/>
        <w:jc w:val="both"/>
        <w:rPr>
          <w:rStyle w:val="fontstyle21"/>
          <w:rFonts w:ascii="Times New Roman" w:hAnsi="Times New Roman" w:cs="Times New Roman"/>
        </w:rPr>
      </w:pPr>
      <w:r w:rsidRPr="0055417B">
        <w:rPr>
          <w:rStyle w:val="fontstyle21"/>
          <w:rFonts w:ascii="Times New Roman" w:hAnsi="Times New Roman"/>
        </w:rPr>
        <w:t>Analyser les données pour identifier des tendances, des schémas et des insights pertinents</w:t>
      </w:r>
      <w:r w:rsidR="006F58C2">
        <w:rPr>
          <w:rStyle w:val="fontstyle21"/>
          <w:rFonts w:ascii="Times New Roman" w:hAnsi="Times New Roman"/>
        </w:rPr>
        <w:t>.</w:t>
      </w:r>
    </w:p>
    <w:p w14:paraId="7A0D4694" w14:textId="77777777" w:rsidR="009F6DC4" w:rsidRDefault="009F6DC4" w:rsidP="009F6DC4">
      <w:pPr>
        <w:pStyle w:val="Paragraphedeliste"/>
        <w:numPr>
          <w:ilvl w:val="0"/>
          <w:numId w:val="25"/>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Utiliser des outils et des logiciels statistiques pour interpréter les données.</w:t>
      </w:r>
    </w:p>
    <w:p w14:paraId="3D618FDE" w14:textId="2C931A15" w:rsidR="009F6DC4" w:rsidRPr="009F6DC4" w:rsidRDefault="006C1C79" w:rsidP="000F3317">
      <w:pPr>
        <w:pStyle w:val="Paragraphedeliste"/>
        <w:numPr>
          <w:ilvl w:val="0"/>
          <w:numId w:val="25"/>
        </w:numPr>
        <w:spacing w:line="240" w:lineRule="auto"/>
        <w:ind w:left="709" w:hanging="283"/>
        <w:jc w:val="both"/>
        <w:rPr>
          <w:rStyle w:val="fontstyle21"/>
          <w:rFonts w:ascii="Times New Roman" w:hAnsi="Times New Roman" w:cs="Times New Roman"/>
        </w:rPr>
      </w:pPr>
      <w:r w:rsidRPr="006C1C79">
        <w:rPr>
          <w:rStyle w:val="fontstyle21"/>
          <w:rFonts w:ascii="Times New Roman" w:hAnsi="Times New Roman"/>
        </w:rPr>
        <w:lastRenderedPageBreak/>
        <w:t>Développer des applications de visualisation de données avec des interfaces permettant de gérer les données directement à partir de la base de données cible, afin de minimiser l</w:t>
      </w:r>
      <w:r w:rsidR="00CE706B">
        <w:rPr>
          <w:rStyle w:val="fontstyle21"/>
          <w:rFonts w:ascii="Times New Roman" w:hAnsi="Times New Roman"/>
        </w:rPr>
        <w:t>’</w:t>
      </w:r>
      <w:r w:rsidRPr="006C1C79">
        <w:rPr>
          <w:rStyle w:val="fontstyle21"/>
          <w:rFonts w:ascii="Times New Roman" w:hAnsi="Times New Roman"/>
        </w:rPr>
        <w:t>importation de fichiers plats.</w:t>
      </w:r>
    </w:p>
    <w:p w14:paraId="4E53602F" w14:textId="3F568643" w:rsidR="009F6DC4" w:rsidRDefault="006C1C79" w:rsidP="004072FB">
      <w:pPr>
        <w:pStyle w:val="Paragraphedeliste"/>
        <w:numPr>
          <w:ilvl w:val="0"/>
          <w:numId w:val="25"/>
        </w:numPr>
        <w:spacing w:line="240" w:lineRule="auto"/>
        <w:ind w:left="709" w:hanging="283"/>
        <w:jc w:val="both"/>
        <w:rPr>
          <w:rStyle w:val="fontstyle21"/>
          <w:rFonts w:ascii="Times New Roman" w:hAnsi="Times New Roman" w:cs="Times New Roman"/>
        </w:rPr>
      </w:pPr>
      <w:r w:rsidRPr="006C1C79">
        <w:rPr>
          <w:rStyle w:val="fontstyle21"/>
          <w:rFonts w:ascii="Times New Roman" w:hAnsi="Times New Roman"/>
        </w:rPr>
        <w:t>Créer des visualisations de données, des tableaux de bord et des présentations pour communiquer efficacement les résultats aux parties prenantes.</w:t>
      </w:r>
    </w:p>
    <w:p w14:paraId="4DDEF098" w14:textId="6AF7A3B6" w:rsidR="005159E8" w:rsidRDefault="00356639" w:rsidP="005159E8">
      <w:pPr>
        <w:pStyle w:val="Paragraphedeliste"/>
        <w:numPr>
          <w:ilvl w:val="0"/>
          <w:numId w:val="25"/>
        </w:numPr>
        <w:spacing w:line="240" w:lineRule="auto"/>
        <w:ind w:left="709" w:hanging="283"/>
        <w:jc w:val="both"/>
        <w:rPr>
          <w:rStyle w:val="fontstyle21"/>
          <w:rFonts w:ascii="Times New Roman" w:hAnsi="Times New Roman" w:cs="Times New Roman"/>
        </w:rPr>
      </w:pPr>
      <w:r w:rsidRPr="00356639">
        <w:rPr>
          <w:rStyle w:val="fontstyle21"/>
          <w:rFonts w:ascii="Times New Roman" w:hAnsi="Times New Roman"/>
        </w:rPr>
        <w:t>Veiller à ce que les perspectives importantes telles que le genre et la fragilité soient intégrées lors de la collecte, l’analyse et le reporting des données</w:t>
      </w:r>
      <w:r w:rsidR="003B18B4">
        <w:rPr>
          <w:rStyle w:val="fontstyle21"/>
          <w:rFonts w:ascii="Times New Roman" w:hAnsi="Times New Roman"/>
        </w:rPr>
        <w:t>.</w:t>
      </w:r>
    </w:p>
    <w:p w14:paraId="22AAA5B5" w14:textId="77777777" w:rsidR="009854F6" w:rsidRPr="005325C5" w:rsidRDefault="009854F6" w:rsidP="000F3317">
      <w:pPr>
        <w:pStyle w:val="Paragraphedeliste"/>
        <w:spacing w:line="240" w:lineRule="auto"/>
        <w:ind w:left="709"/>
        <w:jc w:val="both"/>
        <w:rPr>
          <w:rStyle w:val="fontstyle21"/>
          <w:rFonts w:ascii="Times New Roman" w:hAnsi="Times New Roman" w:cs="Times New Roman"/>
        </w:rPr>
      </w:pPr>
    </w:p>
    <w:p w14:paraId="33A041C5" w14:textId="5A28D767" w:rsidR="005159E8" w:rsidRPr="009854F6" w:rsidRDefault="00AD14CD" w:rsidP="000F3317">
      <w:pPr>
        <w:pStyle w:val="Paragraphedeliste"/>
        <w:numPr>
          <w:ilvl w:val="0"/>
          <w:numId w:val="28"/>
        </w:numPr>
        <w:spacing w:line="240" w:lineRule="auto"/>
        <w:jc w:val="both"/>
        <w:rPr>
          <w:rStyle w:val="fontstyle01"/>
          <w:rFonts w:ascii="Times New Roman" w:hAnsi="Times New Roman" w:cs="Times New Roman"/>
          <w:b w:val="0"/>
          <w:bCs w:val="0"/>
        </w:rPr>
      </w:pPr>
      <w:r>
        <w:rPr>
          <w:rStyle w:val="fontstyle01"/>
          <w:rFonts w:ascii="Times New Roman" w:hAnsi="Times New Roman"/>
        </w:rPr>
        <w:t>Formation et soutien</w:t>
      </w:r>
    </w:p>
    <w:p w14:paraId="2608021A" w14:textId="77777777" w:rsidR="005159E8" w:rsidRPr="00E6696D" w:rsidRDefault="005159E8" w:rsidP="005159E8">
      <w:pPr>
        <w:pStyle w:val="Paragraphedeliste"/>
        <w:spacing w:line="240" w:lineRule="auto"/>
        <w:ind w:left="1069"/>
        <w:rPr>
          <w:rStyle w:val="fontstyle01"/>
          <w:rFonts w:ascii="Times New Roman" w:hAnsi="Times New Roman" w:cs="Times New Roman"/>
          <w:b w:val="0"/>
          <w:bCs w:val="0"/>
          <w:lang w:val="en-US"/>
        </w:rPr>
      </w:pPr>
    </w:p>
    <w:p w14:paraId="068ED753" w14:textId="7A688AF7" w:rsidR="00AA330E" w:rsidRPr="00E079D9" w:rsidRDefault="00356639" w:rsidP="00E079D9">
      <w:pPr>
        <w:pStyle w:val="Paragraphedeliste"/>
        <w:numPr>
          <w:ilvl w:val="0"/>
          <w:numId w:val="29"/>
        </w:numPr>
        <w:spacing w:line="240" w:lineRule="auto"/>
        <w:ind w:left="851" w:hanging="425"/>
        <w:jc w:val="both"/>
        <w:rPr>
          <w:rStyle w:val="fontstyle21"/>
          <w:rFonts w:ascii="Times New Roman" w:hAnsi="Times New Roman" w:cs="Times New Roman"/>
        </w:rPr>
      </w:pPr>
      <w:r w:rsidRPr="00356639">
        <w:rPr>
          <w:rStyle w:val="fontstyle21"/>
          <w:rFonts w:ascii="Times New Roman" w:hAnsi="Times New Roman"/>
        </w:rPr>
        <w:t>Dispenser des formations et fournir un soutien au personnel et aux partenaires concernant la gestion des données.</w:t>
      </w:r>
    </w:p>
    <w:p w14:paraId="78C0A670" w14:textId="63815E75" w:rsidR="00221B09" w:rsidRDefault="00356639" w:rsidP="009854F6">
      <w:pPr>
        <w:pStyle w:val="Paragraphedeliste"/>
        <w:numPr>
          <w:ilvl w:val="0"/>
          <w:numId w:val="29"/>
        </w:numPr>
        <w:spacing w:line="240" w:lineRule="auto"/>
        <w:ind w:left="851" w:hanging="425"/>
        <w:jc w:val="both"/>
        <w:rPr>
          <w:rStyle w:val="fontstyle21"/>
          <w:rFonts w:ascii="Times New Roman" w:hAnsi="Times New Roman" w:cs="Times New Roman"/>
        </w:rPr>
      </w:pPr>
      <w:r w:rsidRPr="00356639">
        <w:rPr>
          <w:rStyle w:val="fontstyle21"/>
          <w:rFonts w:ascii="Times New Roman" w:hAnsi="Times New Roman"/>
        </w:rPr>
        <w:t>Soutenir le développement de propositions de projets, notamment en intégrant les questions transversales (QT) de l</w:t>
      </w:r>
      <w:r w:rsidR="00CE706B">
        <w:rPr>
          <w:rStyle w:val="fontstyle21"/>
          <w:rFonts w:ascii="Times New Roman" w:hAnsi="Times New Roman"/>
        </w:rPr>
        <w:t>’</w:t>
      </w:r>
      <w:r w:rsidRPr="00356639">
        <w:rPr>
          <w:rStyle w:val="fontstyle21"/>
          <w:rFonts w:ascii="Times New Roman" w:hAnsi="Times New Roman"/>
        </w:rPr>
        <w:t xml:space="preserve">ALSF </w:t>
      </w:r>
      <w:r w:rsidR="00CE706B">
        <w:rPr>
          <w:rStyle w:val="fontstyle21"/>
          <w:rFonts w:ascii="Times New Roman" w:hAnsi="Times New Roman"/>
        </w:rPr>
        <w:t>—</w:t>
      </w:r>
      <w:r w:rsidRPr="00356639">
        <w:rPr>
          <w:rStyle w:val="fontstyle21"/>
          <w:rFonts w:ascii="Times New Roman" w:hAnsi="Times New Roman"/>
        </w:rPr>
        <w:t xml:space="preserve"> en particulier l’ESG, la durabilité climatique et le genre</w:t>
      </w:r>
      <w:r w:rsidR="00722682">
        <w:rPr>
          <w:rStyle w:val="fontstyle21"/>
          <w:rFonts w:ascii="Times New Roman" w:hAnsi="Times New Roman"/>
        </w:rPr>
        <w:t>.</w:t>
      </w:r>
    </w:p>
    <w:p w14:paraId="19A1BD85" w14:textId="3D3869F3" w:rsidR="007E1025" w:rsidRDefault="00CA1BE1" w:rsidP="009854F6">
      <w:pPr>
        <w:pStyle w:val="Paragraphedeliste"/>
        <w:numPr>
          <w:ilvl w:val="0"/>
          <w:numId w:val="29"/>
        </w:numPr>
        <w:spacing w:line="240" w:lineRule="auto"/>
        <w:ind w:left="851" w:hanging="425"/>
        <w:jc w:val="both"/>
        <w:rPr>
          <w:rStyle w:val="fontstyle21"/>
          <w:rFonts w:ascii="Times New Roman" w:hAnsi="Times New Roman" w:cs="Times New Roman"/>
        </w:rPr>
      </w:pPr>
      <w:r w:rsidRPr="00CA1BE1">
        <w:rPr>
          <w:rStyle w:val="fontstyle21"/>
          <w:rFonts w:ascii="Times New Roman" w:hAnsi="Times New Roman"/>
        </w:rPr>
        <w:t>Contribuer à la gestion des risques en intégrant l</w:t>
      </w:r>
      <w:r w:rsidR="00CE706B">
        <w:rPr>
          <w:rStyle w:val="fontstyle21"/>
          <w:rFonts w:ascii="Times New Roman" w:hAnsi="Times New Roman"/>
        </w:rPr>
        <w:t>’</w:t>
      </w:r>
      <w:r w:rsidRPr="00CA1BE1">
        <w:rPr>
          <w:rStyle w:val="fontstyle21"/>
          <w:rFonts w:ascii="Times New Roman" w:hAnsi="Times New Roman"/>
        </w:rPr>
        <w:t>évaluation et la réduction des risques dans les processus SEA</w:t>
      </w:r>
      <w:r w:rsidR="007E1025">
        <w:rPr>
          <w:rStyle w:val="fontstyle21"/>
          <w:rFonts w:ascii="Times New Roman" w:hAnsi="Times New Roman"/>
        </w:rPr>
        <w:t>.</w:t>
      </w:r>
    </w:p>
    <w:p w14:paraId="6682DC4B" w14:textId="3F820B47" w:rsidR="00B90C21" w:rsidRPr="006D3E98" w:rsidRDefault="00CA1BE1" w:rsidP="000F3317">
      <w:pPr>
        <w:pStyle w:val="Paragraphedeliste"/>
        <w:numPr>
          <w:ilvl w:val="0"/>
          <w:numId w:val="29"/>
        </w:numPr>
        <w:spacing w:after="0" w:line="240" w:lineRule="auto"/>
        <w:ind w:left="851" w:hanging="425"/>
        <w:jc w:val="both"/>
        <w:rPr>
          <w:rStyle w:val="fontstyle21"/>
          <w:rFonts w:ascii="Times New Roman" w:hAnsi="Times New Roman" w:cs="Times New Roman"/>
        </w:rPr>
      </w:pPr>
      <w:r w:rsidRPr="00CA1BE1">
        <w:rPr>
          <w:rStyle w:val="fontstyle21"/>
          <w:rFonts w:ascii="Times New Roman" w:hAnsi="Times New Roman"/>
        </w:rPr>
        <w:t>Participer à la communication des résultats, y compris la documentation des réussites et des meilleures pratiques.</w:t>
      </w:r>
      <w:r w:rsidR="001B3880">
        <w:rPr>
          <w:rStyle w:val="fontstyle21"/>
          <w:rFonts w:ascii="Times New Roman" w:hAnsi="Times New Roman"/>
        </w:rPr>
        <w:t xml:space="preserve">  </w:t>
      </w:r>
    </w:p>
    <w:p w14:paraId="111DEA35" w14:textId="77777777" w:rsidR="007645CA" w:rsidRPr="005325C5" w:rsidRDefault="007645CA" w:rsidP="000F3317">
      <w:pPr>
        <w:pStyle w:val="Paragraphedeliste"/>
        <w:spacing w:after="0" w:line="240" w:lineRule="auto"/>
        <w:ind w:left="709"/>
        <w:rPr>
          <w:rStyle w:val="fontstyle21"/>
          <w:rFonts w:ascii="Times New Roman" w:hAnsi="Times New Roman" w:cs="Times New Roman"/>
        </w:rPr>
      </w:pPr>
    </w:p>
    <w:p w14:paraId="2F87CB85" w14:textId="100D6A21" w:rsidR="00D2070A" w:rsidRDefault="00FA46B7" w:rsidP="007645CA">
      <w:pPr>
        <w:pStyle w:val="Titre1"/>
        <w:rPr>
          <w:rStyle w:val="fontstyle01"/>
          <w:rFonts w:ascii="Times New Roman" w:hAnsi="Times New Roman"/>
        </w:rPr>
      </w:pPr>
      <w:r>
        <w:rPr>
          <w:rStyle w:val="fontstyle01"/>
          <w:rFonts w:ascii="Times New Roman" w:hAnsi="Times New Roman"/>
        </w:rPr>
        <w:t>QUALIFICATION</w:t>
      </w:r>
      <w:r w:rsidR="00CA1BE1">
        <w:rPr>
          <w:rStyle w:val="fontstyle01"/>
          <w:rFonts w:ascii="Times New Roman" w:hAnsi="Times New Roman"/>
        </w:rPr>
        <w:t>S</w:t>
      </w:r>
      <w:r>
        <w:rPr>
          <w:rStyle w:val="fontstyle01"/>
          <w:rFonts w:ascii="Times New Roman" w:hAnsi="Times New Roman"/>
        </w:rPr>
        <w:t xml:space="preserve"> ET COMPÉTENCES</w:t>
      </w:r>
    </w:p>
    <w:p w14:paraId="5858D7FB" w14:textId="77777777" w:rsidR="007645CA" w:rsidRPr="000F3317" w:rsidRDefault="007645CA" w:rsidP="000F3317">
      <w:pPr>
        <w:spacing w:after="0"/>
      </w:pPr>
    </w:p>
    <w:p w14:paraId="26E85768" w14:textId="743C6824" w:rsidR="00E864F2" w:rsidRPr="00FB4A38" w:rsidRDefault="00FB4A38" w:rsidP="000F3317">
      <w:pPr>
        <w:spacing w:after="0" w:line="240" w:lineRule="auto"/>
        <w:ind w:right="10"/>
        <w:jc w:val="both"/>
        <w:rPr>
          <w:rFonts w:ascii="Times New Roman" w:eastAsia="Times New Roman" w:hAnsi="Times New Roman" w:cs="Times New Roman"/>
          <w:b/>
          <w:bCs/>
          <w:color w:val="000000"/>
          <w:sz w:val="24"/>
          <w:szCs w:val="24"/>
        </w:rPr>
      </w:pPr>
      <w:r>
        <w:rPr>
          <w:rFonts w:ascii="Times New Roman" w:hAnsi="Times New Roman"/>
          <w:b/>
          <w:color w:val="000000"/>
          <w:sz w:val="24"/>
        </w:rPr>
        <w:t>Qualifications et compétences essentielles</w:t>
      </w:r>
    </w:p>
    <w:p w14:paraId="769421E6" w14:textId="77777777" w:rsidR="00265733" w:rsidRPr="00E864F2" w:rsidRDefault="00265733" w:rsidP="00E62E6B">
      <w:pPr>
        <w:spacing w:after="0" w:line="240" w:lineRule="auto"/>
        <w:ind w:left="16" w:right="10"/>
        <w:jc w:val="both"/>
        <w:rPr>
          <w:rStyle w:val="fontstyle01"/>
          <w:rFonts w:ascii="Times New Roman" w:eastAsia="Times New Roman" w:hAnsi="Times New Roman" w:cs="Times New Roman"/>
          <w:b w:val="0"/>
          <w:bCs w:val="0"/>
          <w:lang w:val="en-US"/>
        </w:rPr>
      </w:pPr>
    </w:p>
    <w:p w14:paraId="6F7DAD0A" w14:textId="1DB17120" w:rsidR="00A6383A" w:rsidRPr="00A6383A" w:rsidRDefault="00A6383A"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Être titulaire d</w:t>
      </w:r>
      <w:r w:rsidR="00CE706B">
        <w:rPr>
          <w:rStyle w:val="fontstyle21"/>
          <w:rFonts w:ascii="Times New Roman" w:hAnsi="Times New Roman"/>
        </w:rPr>
        <w:t>’</w:t>
      </w:r>
      <w:r>
        <w:rPr>
          <w:rStyle w:val="fontstyle21"/>
          <w:rFonts w:ascii="Times New Roman" w:hAnsi="Times New Roman"/>
        </w:rPr>
        <w:t xml:space="preserve">un </w:t>
      </w:r>
      <w:r w:rsidR="00CA1BE1">
        <w:rPr>
          <w:rStyle w:val="fontstyle21"/>
          <w:rFonts w:ascii="Times New Roman" w:hAnsi="Times New Roman"/>
        </w:rPr>
        <w:t>diplôme de m</w:t>
      </w:r>
      <w:r>
        <w:rPr>
          <w:rStyle w:val="fontstyle21"/>
          <w:rFonts w:ascii="Times New Roman" w:hAnsi="Times New Roman"/>
        </w:rPr>
        <w:t>aster ou d</w:t>
      </w:r>
      <w:r w:rsidR="00CE706B">
        <w:rPr>
          <w:rStyle w:val="fontstyle21"/>
          <w:rFonts w:ascii="Times New Roman" w:hAnsi="Times New Roman"/>
        </w:rPr>
        <w:t>’</w:t>
      </w:r>
      <w:r>
        <w:rPr>
          <w:rStyle w:val="fontstyle21"/>
          <w:rFonts w:ascii="Times New Roman" w:hAnsi="Times New Roman"/>
        </w:rPr>
        <w:t>un diplôme équivalent en statistiques, technologies de l</w:t>
      </w:r>
      <w:r w:rsidR="00CE706B">
        <w:rPr>
          <w:rStyle w:val="fontstyle21"/>
          <w:rFonts w:ascii="Times New Roman" w:hAnsi="Times New Roman"/>
        </w:rPr>
        <w:t>’</w:t>
      </w:r>
      <w:r>
        <w:rPr>
          <w:rStyle w:val="fontstyle21"/>
          <w:rFonts w:ascii="Times New Roman" w:hAnsi="Times New Roman"/>
        </w:rPr>
        <w:t>information (TI), mathématiques ou informatique.</w:t>
      </w:r>
    </w:p>
    <w:p w14:paraId="50FDD0D5" w14:textId="6E677A5B" w:rsidR="00613B54" w:rsidRDefault="00F256B4" w:rsidP="007645CA">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Être titulaire d</w:t>
      </w:r>
      <w:r w:rsidR="00CE706B">
        <w:rPr>
          <w:rStyle w:val="fontstyle21"/>
          <w:rFonts w:ascii="Times New Roman" w:hAnsi="Times New Roman"/>
        </w:rPr>
        <w:t>’</w:t>
      </w:r>
      <w:r>
        <w:rPr>
          <w:rStyle w:val="fontstyle21"/>
          <w:rFonts w:ascii="Times New Roman" w:hAnsi="Times New Roman"/>
        </w:rPr>
        <w:t xml:space="preserve">une licence ou </w:t>
      </w:r>
      <w:r w:rsidR="00514AFB">
        <w:rPr>
          <w:rStyle w:val="fontstyle21"/>
          <w:rFonts w:ascii="Times New Roman" w:hAnsi="Times New Roman"/>
        </w:rPr>
        <w:t>d’</w:t>
      </w:r>
      <w:r>
        <w:rPr>
          <w:rStyle w:val="fontstyle21"/>
          <w:rFonts w:ascii="Times New Roman" w:hAnsi="Times New Roman"/>
        </w:rPr>
        <w:t>un diplôme équivalent dans un domaine pertinent tel que les statistiques, l</w:t>
      </w:r>
      <w:r w:rsidR="00CE706B">
        <w:rPr>
          <w:rStyle w:val="fontstyle21"/>
          <w:rFonts w:ascii="Times New Roman" w:hAnsi="Times New Roman"/>
        </w:rPr>
        <w:t>’</w:t>
      </w:r>
      <w:r>
        <w:rPr>
          <w:rStyle w:val="fontstyle21"/>
          <w:rFonts w:ascii="Times New Roman" w:hAnsi="Times New Roman"/>
        </w:rPr>
        <w:t>économie, les sciences sociales, le développement international ou une discipline connexe.</w:t>
      </w:r>
    </w:p>
    <w:p w14:paraId="43643DDC" w14:textId="20094120" w:rsidR="00A6383A" w:rsidRPr="00A6383A" w:rsidRDefault="00A6383A"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Justifier d’au moins cinq (5) ans d</w:t>
      </w:r>
      <w:r w:rsidR="00CE706B">
        <w:rPr>
          <w:rStyle w:val="fontstyle21"/>
          <w:rFonts w:ascii="Times New Roman" w:hAnsi="Times New Roman"/>
        </w:rPr>
        <w:t>’</w:t>
      </w:r>
      <w:r>
        <w:rPr>
          <w:rStyle w:val="fontstyle21"/>
          <w:rFonts w:ascii="Times New Roman" w:hAnsi="Times New Roman"/>
        </w:rPr>
        <w:t>expérience dans la gestion et l</w:t>
      </w:r>
      <w:r w:rsidR="00CE706B">
        <w:rPr>
          <w:rStyle w:val="fontstyle21"/>
          <w:rFonts w:ascii="Times New Roman" w:hAnsi="Times New Roman"/>
        </w:rPr>
        <w:t>’</w:t>
      </w:r>
      <w:r>
        <w:rPr>
          <w:rStyle w:val="fontstyle21"/>
          <w:rFonts w:ascii="Times New Roman" w:hAnsi="Times New Roman"/>
        </w:rPr>
        <w:t xml:space="preserve">analyse de données, </w:t>
      </w:r>
      <w:r w:rsidR="00CA1BE1" w:rsidRPr="00CA1BE1">
        <w:rPr>
          <w:rStyle w:val="fontstyle21"/>
          <w:rFonts w:ascii="Times New Roman" w:hAnsi="Times New Roman"/>
        </w:rPr>
        <w:t>dont au moins deux (2) ans spécifiquement dans le domaine du suivi et de l</w:t>
      </w:r>
      <w:r w:rsidR="00CE706B">
        <w:rPr>
          <w:rStyle w:val="fontstyle21"/>
          <w:rFonts w:ascii="Times New Roman" w:hAnsi="Times New Roman"/>
        </w:rPr>
        <w:t>’</w:t>
      </w:r>
      <w:r w:rsidR="00CA1BE1" w:rsidRPr="00CA1BE1">
        <w:rPr>
          <w:rStyle w:val="fontstyle21"/>
          <w:rFonts w:ascii="Times New Roman" w:hAnsi="Times New Roman"/>
        </w:rPr>
        <w:t>évaluation axés sur les résultats.</w:t>
      </w:r>
    </w:p>
    <w:p w14:paraId="77A60A0B" w14:textId="04C34068" w:rsidR="00A6383A" w:rsidRPr="00A6383A" w:rsidRDefault="00A6383A"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Avoir de bonnes aptitudes à concevoir et à mettre en œuvre des interrogations, à rédiger des rapports et à présenter des conclusions dans un langage d</w:t>
      </w:r>
      <w:r w:rsidR="00CE706B">
        <w:rPr>
          <w:rStyle w:val="fontstyle21"/>
          <w:rFonts w:ascii="Times New Roman" w:hAnsi="Times New Roman"/>
        </w:rPr>
        <w:t>’</w:t>
      </w:r>
      <w:r>
        <w:rPr>
          <w:rStyle w:val="fontstyle21"/>
          <w:rFonts w:ascii="Times New Roman" w:hAnsi="Times New Roman"/>
        </w:rPr>
        <w:t>interrogation structuré (SQL/PSM, etc.) et en programmation (XML, Java</w:t>
      </w:r>
      <w:r w:rsidR="00514AFB">
        <w:rPr>
          <w:rStyle w:val="fontstyle21"/>
          <w:rFonts w:ascii="Times New Roman" w:hAnsi="Times New Roman"/>
        </w:rPr>
        <w:t>S</w:t>
      </w:r>
      <w:r>
        <w:rPr>
          <w:rStyle w:val="fontstyle21"/>
          <w:rFonts w:ascii="Times New Roman" w:hAnsi="Times New Roman"/>
        </w:rPr>
        <w:t>cript, cadres ETL, etc.).</w:t>
      </w:r>
    </w:p>
    <w:p w14:paraId="37DC4221" w14:textId="56D9A02F" w:rsidR="00A6383A" w:rsidRPr="00A6383A" w:rsidRDefault="00A6383A"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Avoir une expérience en matière de systèmes de gestion de bases de données relationnelles (MariaDB, MySQL, Oracle, etc.).</w:t>
      </w:r>
    </w:p>
    <w:p w14:paraId="17E1C8D4" w14:textId="4936AC5E" w:rsidR="00A6383A" w:rsidRPr="00A6383A" w:rsidRDefault="00021CF4"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Avoir une connaissance et des compétences en statistiques et en utilisation de logiciels de statistiques pour l</w:t>
      </w:r>
      <w:r w:rsidR="00CE706B">
        <w:rPr>
          <w:rStyle w:val="fontstyle21"/>
          <w:rFonts w:ascii="Times New Roman" w:hAnsi="Times New Roman"/>
        </w:rPr>
        <w:t>’</w:t>
      </w:r>
      <w:r>
        <w:rPr>
          <w:rStyle w:val="fontstyle21"/>
          <w:rFonts w:ascii="Times New Roman" w:hAnsi="Times New Roman"/>
        </w:rPr>
        <w:t>analyse de données quantitatives et qualitatives (MS Excel, Stata, R, Python, etc.).</w:t>
      </w:r>
    </w:p>
    <w:p w14:paraId="4BE22284" w14:textId="658BB0EC" w:rsidR="00A6383A" w:rsidRDefault="00021CF4" w:rsidP="000F3317">
      <w:pPr>
        <w:pStyle w:val="Paragraphedeliste"/>
        <w:numPr>
          <w:ilvl w:val="0"/>
          <w:numId w:val="26"/>
        </w:numPr>
        <w:spacing w:line="240" w:lineRule="auto"/>
        <w:ind w:left="709" w:hanging="283"/>
        <w:jc w:val="both"/>
        <w:rPr>
          <w:rStyle w:val="fontstyle21"/>
          <w:rFonts w:ascii="Times New Roman" w:hAnsi="Times New Roman" w:cs="Times New Roman"/>
        </w:rPr>
      </w:pPr>
      <w:r>
        <w:rPr>
          <w:rStyle w:val="fontstyle21"/>
          <w:rFonts w:ascii="Times New Roman" w:hAnsi="Times New Roman"/>
        </w:rPr>
        <w:t>Avoir une connaissance et des compétences dans l</w:t>
      </w:r>
      <w:r w:rsidR="00CE706B">
        <w:rPr>
          <w:rStyle w:val="fontstyle21"/>
          <w:rFonts w:ascii="Times New Roman" w:hAnsi="Times New Roman"/>
        </w:rPr>
        <w:t>’</w:t>
      </w:r>
      <w:r>
        <w:rPr>
          <w:rStyle w:val="fontstyle21"/>
          <w:rFonts w:ascii="Times New Roman" w:hAnsi="Times New Roman"/>
        </w:rPr>
        <w:t>utilisation d</w:t>
      </w:r>
      <w:r w:rsidR="00CE706B">
        <w:rPr>
          <w:rStyle w:val="fontstyle21"/>
          <w:rFonts w:ascii="Times New Roman" w:hAnsi="Times New Roman"/>
        </w:rPr>
        <w:t>’</w:t>
      </w:r>
      <w:r>
        <w:rPr>
          <w:rStyle w:val="fontstyle21"/>
          <w:rFonts w:ascii="Times New Roman" w:hAnsi="Times New Roman"/>
        </w:rPr>
        <w:t>outils de visualisation de données (Power BI, Tableau, etc.).</w:t>
      </w:r>
    </w:p>
    <w:p w14:paraId="3E8A0C7E" w14:textId="343923F7" w:rsidR="00021CF4" w:rsidRPr="00021CF4" w:rsidRDefault="00021CF4" w:rsidP="00021CF4">
      <w:pPr>
        <w:spacing w:line="240" w:lineRule="auto"/>
        <w:jc w:val="both"/>
        <w:rPr>
          <w:rStyle w:val="fontstyle21"/>
          <w:rFonts w:ascii="Times New Roman" w:hAnsi="Times New Roman" w:cs="Times New Roman"/>
          <w:b/>
          <w:bCs/>
        </w:rPr>
      </w:pPr>
      <w:r>
        <w:rPr>
          <w:rStyle w:val="fontstyle21"/>
          <w:rFonts w:ascii="Times New Roman" w:hAnsi="Times New Roman"/>
          <w:b/>
        </w:rPr>
        <w:t>Qualifications et compétences souhaitées</w:t>
      </w:r>
    </w:p>
    <w:p w14:paraId="10E40A98" w14:textId="5245435B" w:rsidR="00E079D9" w:rsidRDefault="00CA1BE1" w:rsidP="00021CF4">
      <w:pPr>
        <w:pStyle w:val="Paragraphedeliste"/>
        <w:numPr>
          <w:ilvl w:val="0"/>
          <w:numId w:val="32"/>
        </w:numPr>
        <w:spacing w:line="240" w:lineRule="auto"/>
        <w:jc w:val="both"/>
        <w:rPr>
          <w:rStyle w:val="fontstyle21"/>
          <w:rFonts w:ascii="Times New Roman" w:hAnsi="Times New Roman" w:cs="Times New Roman"/>
        </w:rPr>
      </w:pPr>
      <w:r w:rsidRPr="00CA1BE1">
        <w:rPr>
          <w:rStyle w:val="fontstyle21"/>
          <w:rFonts w:ascii="Times New Roman" w:hAnsi="Times New Roman"/>
        </w:rPr>
        <w:t>Avoir une</w:t>
      </w:r>
      <w:r w:rsidR="00E079D9">
        <w:rPr>
          <w:rStyle w:val="fontstyle21"/>
          <w:rFonts w:ascii="Times New Roman" w:hAnsi="Times New Roman"/>
        </w:rPr>
        <w:t xml:space="preserve"> compréhension de base des concepts de suivi et d</w:t>
      </w:r>
      <w:r w:rsidR="00CE706B">
        <w:rPr>
          <w:rStyle w:val="fontstyle21"/>
          <w:rFonts w:ascii="Times New Roman" w:hAnsi="Times New Roman"/>
        </w:rPr>
        <w:t>’</w:t>
      </w:r>
      <w:r w:rsidR="00E079D9">
        <w:rPr>
          <w:rStyle w:val="fontstyle21"/>
          <w:rFonts w:ascii="Times New Roman" w:hAnsi="Times New Roman"/>
        </w:rPr>
        <w:t>évaluation</w:t>
      </w:r>
    </w:p>
    <w:p w14:paraId="7F8878E7" w14:textId="6C7A8426" w:rsidR="00E06568" w:rsidRDefault="00E06568" w:rsidP="00021CF4">
      <w:pPr>
        <w:pStyle w:val="Paragraphedeliste"/>
        <w:numPr>
          <w:ilvl w:val="0"/>
          <w:numId w:val="32"/>
        </w:numPr>
        <w:spacing w:line="240" w:lineRule="auto"/>
        <w:jc w:val="both"/>
        <w:rPr>
          <w:rStyle w:val="fontstyle21"/>
          <w:rFonts w:ascii="Times New Roman" w:hAnsi="Times New Roman" w:cs="Times New Roman"/>
        </w:rPr>
      </w:pPr>
      <w:r>
        <w:rPr>
          <w:rStyle w:val="fontstyle21"/>
          <w:rFonts w:ascii="Times New Roman" w:hAnsi="Times New Roman"/>
        </w:rPr>
        <w:t>Avoir une compréhension des principes de gouvernance des données, de gestion de la qualité des données</w:t>
      </w:r>
      <w:r w:rsidR="00CA1BE1">
        <w:rPr>
          <w:rStyle w:val="fontstyle21"/>
          <w:rFonts w:ascii="Times New Roman" w:hAnsi="Times New Roman"/>
        </w:rPr>
        <w:t>,</w:t>
      </w:r>
      <w:r>
        <w:rPr>
          <w:rStyle w:val="fontstyle21"/>
          <w:rFonts w:ascii="Times New Roman" w:hAnsi="Times New Roman"/>
        </w:rPr>
        <w:t xml:space="preserve"> et des réglementations en matière de confidentialité des données.</w:t>
      </w:r>
    </w:p>
    <w:p w14:paraId="36BED4E2" w14:textId="6262BA8C" w:rsidR="00D265DE" w:rsidRPr="00A6383A" w:rsidRDefault="00950649" w:rsidP="00021CF4">
      <w:pPr>
        <w:pStyle w:val="Paragraphedeliste"/>
        <w:numPr>
          <w:ilvl w:val="0"/>
          <w:numId w:val="32"/>
        </w:numPr>
        <w:spacing w:line="240" w:lineRule="auto"/>
        <w:jc w:val="both"/>
        <w:rPr>
          <w:rStyle w:val="fontstyle21"/>
          <w:rFonts w:ascii="Times New Roman" w:hAnsi="Times New Roman" w:cs="Times New Roman"/>
        </w:rPr>
      </w:pPr>
      <w:r>
        <w:rPr>
          <w:rStyle w:val="fontstyle21"/>
          <w:rFonts w:ascii="Times New Roman" w:hAnsi="Times New Roman"/>
        </w:rPr>
        <w:t>Faire preuve d</w:t>
      </w:r>
      <w:r w:rsidR="00CE706B">
        <w:rPr>
          <w:rStyle w:val="fontstyle21"/>
          <w:rFonts w:ascii="Times New Roman" w:hAnsi="Times New Roman"/>
        </w:rPr>
        <w:t>’</w:t>
      </w:r>
      <w:r>
        <w:rPr>
          <w:rStyle w:val="fontstyle21"/>
          <w:rFonts w:ascii="Times New Roman" w:hAnsi="Times New Roman"/>
        </w:rPr>
        <w:t xml:space="preserve">une </w:t>
      </w:r>
      <w:r w:rsidR="008147AF" w:rsidRPr="008147AF">
        <w:rPr>
          <w:rStyle w:val="fontstyle21"/>
          <w:rFonts w:ascii="Times New Roman" w:hAnsi="Times New Roman"/>
        </w:rPr>
        <w:t>grande rigueur et d</w:t>
      </w:r>
      <w:r w:rsidR="00CE706B">
        <w:rPr>
          <w:rStyle w:val="fontstyle21"/>
          <w:rFonts w:ascii="Times New Roman" w:hAnsi="Times New Roman"/>
        </w:rPr>
        <w:t>’</w:t>
      </w:r>
      <w:r w:rsidR="008147AF" w:rsidRPr="008147AF">
        <w:rPr>
          <w:rStyle w:val="fontstyle21"/>
          <w:rFonts w:ascii="Times New Roman" w:hAnsi="Times New Roman"/>
        </w:rPr>
        <w:t>une attention minutieuse aux détails</w:t>
      </w:r>
      <w:r>
        <w:rPr>
          <w:rStyle w:val="fontstyle21"/>
          <w:rFonts w:ascii="Times New Roman" w:hAnsi="Times New Roman"/>
        </w:rPr>
        <w:t xml:space="preserve"> dans la collecte, l</w:t>
      </w:r>
      <w:r w:rsidR="00CE706B">
        <w:rPr>
          <w:rStyle w:val="fontstyle21"/>
          <w:rFonts w:ascii="Times New Roman" w:hAnsi="Times New Roman"/>
        </w:rPr>
        <w:t>’</w:t>
      </w:r>
      <w:r>
        <w:rPr>
          <w:rStyle w:val="fontstyle21"/>
          <w:rFonts w:ascii="Times New Roman" w:hAnsi="Times New Roman"/>
        </w:rPr>
        <w:t xml:space="preserve">analyse et </w:t>
      </w:r>
      <w:r w:rsidR="008147AF" w:rsidRPr="008147AF">
        <w:rPr>
          <w:rStyle w:val="fontstyle21"/>
          <w:rFonts w:ascii="Times New Roman" w:hAnsi="Times New Roman"/>
        </w:rPr>
        <w:t>la production de rapports sur les données.</w:t>
      </w:r>
    </w:p>
    <w:p w14:paraId="39630E34" w14:textId="10127C29" w:rsidR="00C452DD" w:rsidRDefault="008147AF" w:rsidP="00021CF4">
      <w:pPr>
        <w:pStyle w:val="Paragraphedeliste"/>
        <w:numPr>
          <w:ilvl w:val="0"/>
          <w:numId w:val="32"/>
        </w:numPr>
        <w:spacing w:line="240" w:lineRule="auto"/>
        <w:jc w:val="both"/>
        <w:rPr>
          <w:rStyle w:val="fontstyle21"/>
          <w:rFonts w:ascii="Times New Roman" w:hAnsi="Times New Roman" w:cs="Times New Roman"/>
        </w:rPr>
      </w:pPr>
      <w:r w:rsidRPr="008147AF">
        <w:rPr>
          <w:rStyle w:val="fontstyle21"/>
          <w:rFonts w:ascii="Times New Roman" w:hAnsi="Times New Roman"/>
        </w:rPr>
        <w:t>Être capable de travailler de manière efficace dans un environnement multiculturel, tant en autonomie qu</w:t>
      </w:r>
      <w:r w:rsidR="00CE706B">
        <w:rPr>
          <w:rStyle w:val="fontstyle21"/>
          <w:rFonts w:ascii="Times New Roman" w:hAnsi="Times New Roman"/>
        </w:rPr>
        <w:t>’</w:t>
      </w:r>
      <w:r w:rsidRPr="008147AF">
        <w:rPr>
          <w:rStyle w:val="fontstyle21"/>
          <w:rFonts w:ascii="Times New Roman" w:hAnsi="Times New Roman"/>
        </w:rPr>
        <w:t>au sein d</w:t>
      </w:r>
      <w:r w:rsidR="00CE706B">
        <w:rPr>
          <w:rStyle w:val="fontstyle21"/>
          <w:rFonts w:ascii="Times New Roman" w:hAnsi="Times New Roman"/>
        </w:rPr>
        <w:t>’</w:t>
      </w:r>
      <w:r w:rsidRPr="008147AF">
        <w:rPr>
          <w:rStyle w:val="fontstyle21"/>
          <w:rFonts w:ascii="Times New Roman" w:hAnsi="Times New Roman"/>
        </w:rPr>
        <w:t>une équipe</w:t>
      </w:r>
      <w:r w:rsidR="00C452DD">
        <w:rPr>
          <w:rStyle w:val="fontstyle21"/>
          <w:rFonts w:ascii="Times New Roman" w:hAnsi="Times New Roman"/>
        </w:rPr>
        <w:t>.</w:t>
      </w:r>
    </w:p>
    <w:p w14:paraId="6458F205" w14:textId="02314D54" w:rsidR="00F335F5" w:rsidRDefault="008147AF" w:rsidP="00021CF4">
      <w:pPr>
        <w:pStyle w:val="Paragraphedeliste"/>
        <w:numPr>
          <w:ilvl w:val="0"/>
          <w:numId w:val="32"/>
        </w:numPr>
        <w:spacing w:line="240" w:lineRule="auto"/>
        <w:jc w:val="both"/>
        <w:rPr>
          <w:rStyle w:val="fontstyle21"/>
          <w:rFonts w:ascii="Times New Roman" w:hAnsi="Times New Roman" w:cs="Times New Roman"/>
        </w:rPr>
      </w:pPr>
      <w:r w:rsidRPr="008147AF">
        <w:rPr>
          <w:rStyle w:val="fontstyle21"/>
          <w:rFonts w:ascii="Times New Roman" w:hAnsi="Times New Roman"/>
        </w:rPr>
        <w:lastRenderedPageBreak/>
        <w:t>Avoir la capacité de travailler sous pression, de gérer plusieurs tâches et projets simultanément, et de respecter les délais.</w:t>
      </w:r>
    </w:p>
    <w:p w14:paraId="3D52EFF4" w14:textId="602BC904" w:rsidR="00A6383A" w:rsidRPr="00CD4B19" w:rsidRDefault="00CD4B19" w:rsidP="00021CF4">
      <w:pPr>
        <w:pStyle w:val="Paragraphedeliste"/>
        <w:numPr>
          <w:ilvl w:val="0"/>
          <w:numId w:val="32"/>
        </w:numPr>
        <w:spacing w:line="240" w:lineRule="auto"/>
        <w:jc w:val="both"/>
        <w:rPr>
          <w:rStyle w:val="fontstyle21"/>
          <w:rFonts w:ascii="Times New Roman" w:hAnsi="Times New Roman" w:cs="Times New Roman"/>
        </w:rPr>
      </w:pPr>
      <w:r>
        <w:rPr>
          <w:rStyle w:val="fontstyle21"/>
          <w:rFonts w:ascii="Times New Roman" w:hAnsi="Times New Roman"/>
        </w:rPr>
        <w:t xml:space="preserve"> </w:t>
      </w:r>
      <w:r w:rsidR="00C219F1" w:rsidRPr="00C219F1">
        <w:rPr>
          <w:rStyle w:val="fontstyle21"/>
          <w:rFonts w:ascii="Times New Roman" w:hAnsi="Times New Roman"/>
        </w:rPr>
        <w:t>Avoir une bonne connaissance des secteurs d</w:t>
      </w:r>
      <w:r w:rsidR="00CE706B">
        <w:rPr>
          <w:rStyle w:val="fontstyle21"/>
          <w:rFonts w:ascii="Times New Roman" w:hAnsi="Times New Roman"/>
        </w:rPr>
        <w:t>’</w:t>
      </w:r>
      <w:r w:rsidR="00C219F1" w:rsidRPr="00C219F1">
        <w:rPr>
          <w:rStyle w:val="fontstyle21"/>
          <w:rFonts w:ascii="Times New Roman" w:hAnsi="Times New Roman"/>
        </w:rPr>
        <w:t>activité dans lesquels l</w:t>
      </w:r>
      <w:r w:rsidR="00CE706B">
        <w:rPr>
          <w:rStyle w:val="fontstyle21"/>
          <w:rFonts w:ascii="Times New Roman" w:hAnsi="Times New Roman"/>
        </w:rPr>
        <w:t>’</w:t>
      </w:r>
      <w:r w:rsidR="00C219F1" w:rsidRPr="00C219F1">
        <w:rPr>
          <w:rStyle w:val="fontstyle21"/>
          <w:rFonts w:ascii="Times New Roman" w:hAnsi="Times New Roman"/>
        </w:rPr>
        <w:t>ALSF intervient.</w:t>
      </w:r>
    </w:p>
    <w:p w14:paraId="00165D31" w14:textId="24B954C1" w:rsidR="00345429" w:rsidRPr="00345429" w:rsidRDefault="00C219F1" w:rsidP="00021CF4">
      <w:pPr>
        <w:pStyle w:val="Paragraphedeliste"/>
        <w:numPr>
          <w:ilvl w:val="0"/>
          <w:numId w:val="32"/>
        </w:numPr>
        <w:spacing w:after="0" w:line="240" w:lineRule="auto"/>
        <w:jc w:val="both"/>
        <w:rPr>
          <w:rStyle w:val="fontstyle21"/>
          <w:rFonts w:ascii="Times New Roman" w:hAnsi="Times New Roman" w:cs="Times New Roman"/>
          <w:color w:val="202124"/>
        </w:rPr>
      </w:pPr>
      <w:r w:rsidRPr="00C219F1">
        <w:rPr>
          <w:rStyle w:val="fontstyle21"/>
          <w:rFonts w:ascii="Times New Roman" w:hAnsi="Times New Roman"/>
        </w:rPr>
        <w:t>Posséder d</w:t>
      </w:r>
      <w:r w:rsidR="00CE706B">
        <w:rPr>
          <w:rStyle w:val="fontstyle21"/>
          <w:rFonts w:ascii="Times New Roman" w:hAnsi="Times New Roman"/>
        </w:rPr>
        <w:t>’</w:t>
      </w:r>
      <w:r w:rsidRPr="00C219F1">
        <w:rPr>
          <w:rStyle w:val="fontstyle21"/>
          <w:rFonts w:ascii="Times New Roman" w:hAnsi="Times New Roman"/>
        </w:rPr>
        <w:t>excellentes compétences en communication écrite et orale en anglais ou en français, avec une connaissance pratique de l</w:t>
      </w:r>
      <w:r w:rsidR="00CE706B">
        <w:rPr>
          <w:rStyle w:val="fontstyle21"/>
          <w:rFonts w:ascii="Times New Roman" w:hAnsi="Times New Roman"/>
        </w:rPr>
        <w:t>’</w:t>
      </w:r>
      <w:r w:rsidRPr="00C219F1">
        <w:rPr>
          <w:rStyle w:val="fontstyle21"/>
          <w:rFonts w:ascii="Times New Roman" w:hAnsi="Times New Roman"/>
        </w:rPr>
        <w:t>autre langue.</w:t>
      </w:r>
    </w:p>
    <w:p w14:paraId="1508CF72" w14:textId="77777777" w:rsidR="007645CA" w:rsidRPr="005325C5" w:rsidRDefault="007645CA" w:rsidP="000F3317">
      <w:pPr>
        <w:spacing w:after="0"/>
      </w:pPr>
    </w:p>
    <w:p w14:paraId="388F6A96" w14:textId="5CBA97A8" w:rsidR="001C340F" w:rsidRPr="000F3317" w:rsidRDefault="007645CA" w:rsidP="000F3317">
      <w:pPr>
        <w:pStyle w:val="Titre1"/>
        <w:rPr>
          <w:b/>
          <w:bCs/>
          <w:sz w:val="24"/>
          <w:szCs w:val="24"/>
        </w:rPr>
      </w:pPr>
      <w:r>
        <w:rPr>
          <w:b/>
          <w:sz w:val="24"/>
        </w:rPr>
        <w:t xml:space="preserve">DURÉE ET LIEU DE LA MISSION </w:t>
      </w:r>
    </w:p>
    <w:p w14:paraId="70F8CA1E" w14:textId="77777777" w:rsidR="001C340F" w:rsidRPr="005325C5" w:rsidRDefault="001C340F" w:rsidP="00E62E6B">
      <w:pPr>
        <w:keepNext/>
        <w:keepLines/>
        <w:spacing w:after="0" w:line="240" w:lineRule="auto"/>
        <w:ind w:left="729" w:hanging="10"/>
        <w:jc w:val="both"/>
        <w:outlineLvl w:val="1"/>
        <w:rPr>
          <w:rFonts w:ascii="Times New Roman" w:eastAsia="Times New Roman" w:hAnsi="Times New Roman" w:cs="Times New Roman"/>
          <w:b/>
          <w:bCs/>
          <w:color w:val="000000"/>
          <w:sz w:val="16"/>
          <w:szCs w:val="16"/>
        </w:rPr>
      </w:pPr>
    </w:p>
    <w:p w14:paraId="136EC1A2" w14:textId="7DAAAF45" w:rsidR="001C340F" w:rsidRDefault="00714610" w:rsidP="006D3E98">
      <w:pPr>
        <w:spacing w:after="0" w:line="240" w:lineRule="auto"/>
        <w:jc w:val="both"/>
        <w:rPr>
          <w:rFonts w:ascii="Times New Roman" w:eastAsia="Times New Roman" w:hAnsi="Times New Roman" w:cs="Times New Roman"/>
          <w:color w:val="000000"/>
          <w:sz w:val="24"/>
          <w:szCs w:val="24"/>
        </w:rPr>
      </w:pPr>
      <w:r w:rsidRPr="00714610">
        <w:rPr>
          <w:rFonts w:ascii="Times New Roman" w:hAnsi="Times New Roman"/>
          <w:color w:val="000000"/>
          <w:sz w:val="24"/>
        </w:rPr>
        <w:t>La mission est prévue pour une durée initiale de douze (12) mois, avec une possibilité de renouvellement ou de prolongation en fonction de la performance du ou de la candidat(e) retenu(e). Le poste sera basé à Abidjan, en Côte d</w:t>
      </w:r>
      <w:r w:rsidR="00CE706B">
        <w:rPr>
          <w:rFonts w:ascii="Times New Roman" w:hAnsi="Times New Roman"/>
          <w:color w:val="000000"/>
          <w:sz w:val="24"/>
        </w:rPr>
        <w:t>’</w:t>
      </w:r>
      <w:r w:rsidRPr="00714610">
        <w:rPr>
          <w:rFonts w:ascii="Times New Roman" w:hAnsi="Times New Roman"/>
          <w:color w:val="000000"/>
          <w:sz w:val="24"/>
        </w:rPr>
        <w:t>Ivoire</w:t>
      </w:r>
      <w:r w:rsidR="001C340F">
        <w:rPr>
          <w:rFonts w:ascii="Times New Roman" w:hAnsi="Times New Roman"/>
          <w:color w:val="000000"/>
          <w:sz w:val="24"/>
        </w:rPr>
        <w:t>.</w:t>
      </w:r>
    </w:p>
    <w:p w14:paraId="2D66B423" w14:textId="77777777" w:rsidR="006D3E98" w:rsidRPr="000F3317" w:rsidRDefault="006D3E98" w:rsidP="000F3317">
      <w:pPr>
        <w:spacing w:after="0" w:line="240" w:lineRule="auto"/>
        <w:jc w:val="both"/>
        <w:rPr>
          <w:rFonts w:ascii="Times New Roman" w:eastAsia="Times New Roman" w:hAnsi="Times New Roman" w:cs="Times New Roman"/>
          <w:color w:val="000000"/>
          <w:sz w:val="24"/>
          <w:szCs w:val="24"/>
          <w:lang w:val="en-US"/>
        </w:rPr>
      </w:pPr>
    </w:p>
    <w:p w14:paraId="1B072A83" w14:textId="29C05EA9" w:rsidR="001C340F" w:rsidRPr="000F3317" w:rsidRDefault="007645CA" w:rsidP="007645CA">
      <w:pPr>
        <w:pStyle w:val="Titre1"/>
        <w:rPr>
          <w:b/>
          <w:bCs/>
          <w:sz w:val="24"/>
          <w:szCs w:val="24"/>
        </w:rPr>
      </w:pPr>
      <w:r>
        <w:rPr>
          <w:b/>
          <w:sz w:val="24"/>
        </w:rPr>
        <w:t>CRITÈRES D</w:t>
      </w:r>
      <w:r w:rsidR="00CE706B">
        <w:rPr>
          <w:b/>
          <w:sz w:val="24"/>
        </w:rPr>
        <w:t>’</w:t>
      </w:r>
      <w:r>
        <w:rPr>
          <w:b/>
          <w:sz w:val="24"/>
        </w:rPr>
        <w:t>ÉLIGIBILITÉ</w:t>
      </w:r>
    </w:p>
    <w:p w14:paraId="7CF6A214" w14:textId="77777777" w:rsidR="001C340F" w:rsidRPr="000F3317" w:rsidRDefault="001C340F" w:rsidP="000F3317">
      <w:pPr>
        <w:spacing w:after="0" w:line="240" w:lineRule="auto"/>
        <w:jc w:val="both"/>
        <w:rPr>
          <w:rFonts w:ascii="Times New Roman" w:eastAsia="Times New Roman" w:hAnsi="Times New Roman" w:cs="Times New Roman"/>
          <w:color w:val="000000"/>
          <w:sz w:val="16"/>
          <w:szCs w:val="16"/>
          <w:lang w:val="en-US"/>
        </w:rPr>
      </w:pPr>
    </w:p>
    <w:p w14:paraId="553AEF4F" w14:textId="6CAE37F4" w:rsidR="00CD4B19" w:rsidRPr="00513C3D" w:rsidRDefault="00CD4B19" w:rsidP="00CD4B19">
      <w:pPr>
        <w:spacing w:after="20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CE706B">
        <w:rPr>
          <w:rFonts w:ascii="Times New Roman" w:hAnsi="Times New Roman"/>
          <w:color w:val="000000"/>
          <w:sz w:val="24"/>
        </w:rPr>
        <w:t>’</w:t>
      </w:r>
      <w:r>
        <w:rPr>
          <w:rFonts w:ascii="Times New Roman" w:hAnsi="Times New Roman"/>
          <w:color w:val="000000"/>
          <w:sz w:val="24"/>
        </w:rPr>
        <w:t xml:space="preserve">établissement </w:t>
      </w:r>
      <w:r w:rsidR="00B25743">
        <w:rPr>
          <w:rFonts w:ascii="Times New Roman" w:hAnsi="Times New Roman"/>
          <w:color w:val="000000"/>
          <w:sz w:val="24"/>
        </w:rPr>
        <w:t>de la</w:t>
      </w:r>
      <w:r>
        <w:rPr>
          <w:rFonts w:ascii="Times New Roman" w:hAnsi="Times New Roman"/>
          <w:color w:val="000000"/>
          <w:sz w:val="24"/>
        </w:rPr>
        <w:t xml:space="preserve"> liste </w:t>
      </w:r>
      <w:bookmarkStart w:id="1" w:name="_Hlk174017905"/>
      <w:r w:rsidR="00B25743">
        <w:rPr>
          <w:rFonts w:ascii="Times New Roman" w:hAnsi="Times New Roman"/>
          <w:color w:val="000000"/>
          <w:sz w:val="24"/>
        </w:rPr>
        <w:t>de présélection</w:t>
      </w:r>
      <w:bookmarkEnd w:id="1"/>
      <w:r>
        <w:rPr>
          <w:rFonts w:ascii="Times New Roman" w:hAnsi="Times New Roman"/>
          <w:color w:val="000000"/>
          <w:sz w:val="24"/>
        </w:rPr>
        <w:t xml:space="preserve"> et la procédure de sélection </w:t>
      </w:r>
      <w:r w:rsidR="00B25743" w:rsidRPr="00B25743">
        <w:rPr>
          <w:rFonts w:ascii="Times New Roman" w:hAnsi="Times New Roman"/>
          <w:color w:val="000000"/>
          <w:sz w:val="24"/>
        </w:rPr>
        <w:t>respecteront strictement les</w:t>
      </w:r>
      <w:r>
        <w:rPr>
          <w:rFonts w:ascii="Times New Roman" w:hAnsi="Times New Roman"/>
          <w:color w:val="000000"/>
          <w:sz w:val="24"/>
        </w:rPr>
        <w:t xml:space="preserve"> Règles et Procédures de l</w:t>
      </w:r>
      <w:r w:rsidR="00CE706B">
        <w:rPr>
          <w:rFonts w:ascii="Times New Roman" w:hAnsi="Times New Roman"/>
          <w:color w:val="000000"/>
          <w:sz w:val="24"/>
        </w:rPr>
        <w:t>’</w:t>
      </w:r>
      <w:r>
        <w:rPr>
          <w:rFonts w:ascii="Times New Roman" w:hAnsi="Times New Roman"/>
          <w:color w:val="000000"/>
          <w:sz w:val="24"/>
        </w:rPr>
        <w:t xml:space="preserve">ALSF </w:t>
      </w:r>
      <w:r w:rsidR="002A66D6" w:rsidRPr="002A66D6">
        <w:rPr>
          <w:rFonts w:ascii="Times New Roman" w:hAnsi="Times New Roman"/>
          <w:color w:val="000000"/>
          <w:sz w:val="24"/>
        </w:rPr>
        <w:t>concernant le recrutement d</w:t>
      </w:r>
      <w:r w:rsidR="00CE706B">
        <w:rPr>
          <w:rFonts w:ascii="Times New Roman" w:hAnsi="Times New Roman"/>
          <w:color w:val="000000"/>
          <w:sz w:val="24"/>
        </w:rPr>
        <w:t>’</w:t>
      </w:r>
      <w:r w:rsidR="002A66D6" w:rsidRPr="002A66D6">
        <w:rPr>
          <w:rFonts w:ascii="Times New Roman" w:hAnsi="Times New Roman"/>
          <w:color w:val="000000"/>
          <w:sz w:val="24"/>
        </w:rPr>
        <w:t>agents contractuels. Il est important de noter que la soumission d</w:t>
      </w:r>
      <w:r w:rsidR="00CE706B">
        <w:rPr>
          <w:rFonts w:ascii="Times New Roman" w:hAnsi="Times New Roman"/>
          <w:color w:val="000000"/>
          <w:sz w:val="24"/>
        </w:rPr>
        <w:t>’</w:t>
      </w:r>
      <w:r w:rsidR="002A66D6" w:rsidRPr="002A66D6">
        <w:rPr>
          <w:rFonts w:ascii="Times New Roman" w:hAnsi="Times New Roman"/>
          <w:color w:val="000000"/>
          <w:sz w:val="24"/>
        </w:rPr>
        <w:t>une candidature ou l</w:t>
      </w:r>
      <w:r w:rsidR="00CE706B">
        <w:rPr>
          <w:rFonts w:ascii="Times New Roman" w:hAnsi="Times New Roman"/>
          <w:color w:val="000000"/>
          <w:sz w:val="24"/>
        </w:rPr>
        <w:t>’</w:t>
      </w:r>
      <w:r w:rsidR="002A66D6" w:rsidRPr="002A66D6">
        <w:rPr>
          <w:rFonts w:ascii="Times New Roman" w:hAnsi="Times New Roman"/>
          <w:color w:val="000000"/>
          <w:sz w:val="24"/>
        </w:rPr>
        <w:t>expression d</w:t>
      </w:r>
      <w:r w:rsidR="00CE706B">
        <w:rPr>
          <w:rFonts w:ascii="Times New Roman" w:hAnsi="Times New Roman"/>
          <w:color w:val="000000"/>
          <w:sz w:val="24"/>
        </w:rPr>
        <w:t>’</w:t>
      </w:r>
      <w:r w:rsidR="002A66D6" w:rsidRPr="002A66D6">
        <w:rPr>
          <w:rFonts w:ascii="Times New Roman" w:hAnsi="Times New Roman"/>
          <w:color w:val="000000"/>
          <w:sz w:val="24"/>
        </w:rPr>
        <w:t>intérêt de la part d</w:t>
      </w:r>
      <w:r w:rsidR="00CE706B">
        <w:rPr>
          <w:rFonts w:ascii="Times New Roman" w:hAnsi="Times New Roman"/>
          <w:color w:val="000000"/>
          <w:sz w:val="24"/>
        </w:rPr>
        <w:t>’</w:t>
      </w:r>
      <w:r w:rsidR="002A66D6" w:rsidRPr="002A66D6">
        <w:rPr>
          <w:rFonts w:ascii="Times New Roman" w:hAnsi="Times New Roman"/>
          <w:color w:val="000000"/>
          <w:sz w:val="24"/>
        </w:rPr>
        <w:t>un individu n</w:t>
      </w:r>
      <w:r w:rsidR="00CE706B">
        <w:rPr>
          <w:rFonts w:ascii="Times New Roman" w:hAnsi="Times New Roman"/>
          <w:color w:val="000000"/>
          <w:sz w:val="24"/>
        </w:rPr>
        <w:t>’</w:t>
      </w:r>
      <w:r w:rsidR="002A66D6" w:rsidRPr="002A66D6">
        <w:rPr>
          <w:rFonts w:ascii="Times New Roman" w:hAnsi="Times New Roman"/>
          <w:color w:val="000000"/>
          <w:sz w:val="24"/>
        </w:rPr>
        <w:t>engage en aucun cas l</w:t>
      </w:r>
      <w:r w:rsidR="00CE706B">
        <w:rPr>
          <w:rFonts w:ascii="Times New Roman" w:hAnsi="Times New Roman"/>
          <w:color w:val="000000"/>
          <w:sz w:val="24"/>
        </w:rPr>
        <w:t>’</w:t>
      </w:r>
      <w:r w:rsidR="002A66D6" w:rsidRPr="002A66D6">
        <w:rPr>
          <w:rFonts w:ascii="Times New Roman" w:hAnsi="Times New Roman"/>
          <w:color w:val="000000"/>
          <w:sz w:val="24"/>
        </w:rPr>
        <w:t>ALSF à inclure cet individu dans la liste de présélection.</w:t>
      </w:r>
      <w:r>
        <w:rPr>
          <w:rFonts w:ascii="Times New Roman" w:hAnsi="Times New Roman"/>
          <w:color w:val="000000"/>
          <w:sz w:val="24"/>
        </w:rPr>
        <w:t xml:space="preserve">  </w:t>
      </w:r>
    </w:p>
    <w:p w14:paraId="29B097A7" w14:textId="77777777" w:rsidR="00CD4B19" w:rsidRPr="005325C5" w:rsidRDefault="00CD4B19">
      <w:pPr>
        <w:spacing w:after="0" w:line="240" w:lineRule="auto"/>
        <w:jc w:val="both"/>
        <w:rPr>
          <w:rFonts w:ascii="Times New Roman" w:eastAsia="Times New Roman" w:hAnsi="Times New Roman" w:cs="Times New Roman"/>
          <w:color w:val="000000"/>
          <w:sz w:val="24"/>
          <w:szCs w:val="24"/>
        </w:rPr>
      </w:pPr>
    </w:p>
    <w:p w14:paraId="4E4DFD0F" w14:textId="5D3C5076" w:rsidR="00575B48" w:rsidRPr="001C340F" w:rsidRDefault="002A66D6" w:rsidP="000F3317">
      <w:pPr>
        <w:spacing w:after="0" w:line="240" w:lineRule="auto"/>
        <w:jc w:val="both"/>
        <w:rPr>
          <w:rFonts w:ascii="Times New Roman" w:eastAsia="Times New Roman" w:hAnsi="Times New Roman" w:cs="Times New Roman"/>
          <w:color w:val="000000"/>
          <w:sz w:val="24"/>
          <w:szCs w:val="24"/>
        </w:rPr>
      </w:pPr>
      <w:r w:rsidRPr="002A66D6">
        <w:rPr>
          <w:rFonts w:ascii="Times New Roman" w:hAnsi="Times New Roman"/>
          <w:color w:val="000000"/>
          <w:sz w:val="24"/>
        </w:rPr>
        <w:t>Une liste de présélection composée de trois (3) à six (6) candidats sera établie à l</w:t>
      </w:r>
      <w:r w:rsidR="00CE706B">
        <w:rPr>
          <w:rFonts w:ascii="Times New Roman" w:hAnsi="Times New Roman"/>
          <w:color w:val="000000"/>
          <w:sz w:val="24"/>
        </w:rPr>
        <w:t>’</w:t>
      </w:r>
      <w:r w:rsidRPr="002A66D6">
        <w:rPr>
          <w:rFonts w:ascii="Times New Roman" w:hAnsi="Times New Roman"/>
          <w:color w:val="000000"/>
          <w:sz w:val="24"/>
        </w:rPr>
        <w:t>issue de la période de soumission des candidatures. Les consultants retenus sur cette liste seront évalués en fonction des critères suivants, basés sur leur curriculum vitae actualisé</w:t>
      </w:r>
      <w:r w:rsidR="00CE706B">
        <w:rPr>
          <w:rFonts w:ascii="Times New Roman" w:hAnsi="Times New Roman"/>
          <w:color w:val="000000"/>
          <w:sz w:val="24"/>
        </w:rPr>
        <w:t> </w:t>
      </w:r>
      <w:r w:rsidRPr="002A66D6">
        <w:rPr>
          <w:rFonts w:ascii="Times New Roman" w:hAnsi="Times New Roman"/>
          <w:color w:val="000000"/>
          <w:sz w:val="24"/>
        </w:rPr>
        <w:t>:</w:t>
      </w:r>
      <w:r w:rsidR="00575B48">
        <w:rPr>
          <w:rFonts w:ascii="Times New Roman" w:hAnsi="Times New Roman"/>
          <w:color w:val="000000"/>
          <w:sz w:val="24"/>
        </w:rPr>
        <w:t xml:space="preserve">  </w:t>
      </w:r>
    </w:p>
    <w:p w14:paraId="20F202AA" w14:textId="77777777" w:rsidR="00575B48" w:rsidRPr="001C340F" w:rsidRDefault="00575B48" w:rsidP="00575B48">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7F5D01E8" w14:textId="3FC2D625" w:rsidR="00575B48" w:rsidRPr="001C340F" w:rsidRDefault="00575B48" w:rsidP="00575B48">
      <w:pPr>
        <w:tabs>
          <w:tab w:val="center" w:pos="1631"/>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Niveau de formation académique en général</w:t>
      </w:r>
      <w:r w:rsidR="00561D53">
        <w:rPr>
          <w:rFonts w:ascii="Times New Roman" w:hAnsi="Times New Roman"/>
          <w:color w:val="000000"/>
          <w:sz w:val="24"/>
        </w:rPr>
        <w:tab/>
      </w:r>
      <w:r w:rsidR="00561D53">
        <w:rPr>
          <w:rFonts w:ascii="Times New Roman" w:hAnsi="Times New Roman"/>
          <w:color w:val="000000"/>
          <w:sz w:val="24"/>
        </w:rPr>
        <w:tab/>
      </w:r>
      <w:r w:rsidR="00561D53">
        <w:rPr>
          <w:rFonts w:ascii="Times New Roman" w:hAnsi="Times New Roman"/>
          <w:color w:val="000000"/>
          <w:sz w:val="24"/>
        </w:rPr>
        <w:tab/>
      </w:r>
      <w:r w:rsidR="00561D53">
        <w:rPr>
          <w:rFonts w:ascii="Times New Roman" w:hAnsi="Times New Roman"/>
          <w:color w:val="000000"/>
          <w:sz w:val="24"/>
        </w:rPr>
        <w:tab/>
      </w:r>
      <w:r w:rsidR="00561D53">
        <w:rPr>
          <w:rFonts w:ascii="Times New Roman" w:hAnsi="Times New Roman"/>
          <w:color w:val="000000"/>
          <w:sz w:val="24"/>
        </w:rPr>
        <w:tab/>
      </w:r>
      <w:r>
        <w:rPr>
          <w:rFonts w:ascii="Times New Roman" w:hAnsi="Times New Roman"/>
          <w:color w:val="000000"/>
          <w:sz w:val="24"/>
        </w:rPr>
        <w:t>20</w:t>
      </w:r>
      <w:r w:rsidR="00CE706B">
        <w:rPr>
          <w:rFonts w:ascii="Times New Roman" w:hAnsi="Times New Roman"/>
          <w:color w:val="000000"/>
          <w:sz w:val="24"/>
        </w:rPr>
        <w:t> </w:t>
      </w:r>
      <w:r>
        <w:rPr>
          <w:rFonts w:ascii="Times New Roman" w:hAnsi="Times New Roman"/>
          <w:color w:val="000000"/>
          <w:sz w:val="24"/>
        </w:rPr>
        <w:t xml:space="preserve">%  </w:t>
      </w:r>
    </w:p>
    <w:p w14:paraId="2E1F0C6E" w14:textId="309E1B6A" w:rsidR="00575B48" w:rsidRPr="001C340F" w:rsidRDefault="00575B48" w:rsidP="00575B48">
      <w:pPr>
        <w:tabs>
          <w:tab w:val="center" w:pos="2637"/>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w:t>
      </w:r>
      <w:r w:rsidR="00561D53" w:rsidRPr="00561D53">
        <w:rPr>
          <w:rFonts w:ascii="Times New Roman" w:hAnsi="Times New Roman"/>
          <w:color w:val="000000"/>
          <w:sz w:val="24"/>
        </w:rPr>
        <w:t>Niveau de formation académique spécifique au domaine de la mission</w:t>
      </w:r>
      <w:r>
        <w:rPr>
          <w:rFonts w:ascii="Times New Roman" w:hAnsi="Times New Roman"/>
          <w:color w:val="000000"/>
          <w:sz w:val="24"/>
        </w:rPr>
        <w:t xml:space="preserve">  </w:t>
      </w:r>
      <w:r>
        <w:rPr>
          <w:rFonts w:ascii="Times New Roman" w:hAnsi="Times New Roman"/>
          <w:color w:val="000000"/>
          <w:sz w:val="24"/>
        </w:rPr>
        <w:tab/>
        <w:t>20</w:t>
      </w:r>
      <w:r w:rsidR="00CE706B">
        <w:rPr>
          <w:rFonts w:ascii="Times New Roman" w:hAnsi="Times New Roman"/>
          <w:color w:val="000000"/>
          <w:sz w:val="24"/>
        </w:rPr>
        <w:t> </w:t>
      </w:r>
      <w:r>
        <w:rPr>
          <w:rFonts w:ascii="Times New Roman" w:hAnsi="Times New Roman"/>
          <w:color w:val="000000"/>
          <w:sz w:val="24"/>
        </w:rPr>
        <w:t xml:space="preserve">%  </w:t>
      </w:r>
    </w:p>
    <w:p w14:paraId="782CA835" w14:textId="3C8E8068" w:rsidR="00575B48" w:rsidRPr="001C340F" w:rsidRDefault="00575B48" w:rsidP="00575B48">
      <w:pPr>
        <w:tabs>
          <w:tab w:val="center" w:pos="1715"/>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Nombre d</w:t>
      </w:r>
      <w:r w:rsidR="00CE706B">
        <w:rPr>
          <w:rFonts w:ascii="Times New Roman" w:hAnsi="Times New Roman"/>
          <w:color w:val="000000"/>
          <w:sz w:val="24"/>
        </w:rPr>
        <w:t>’</w:t>
      </w:r>
      <w:r>
        <w:rPr>
          <w:rFonts w:ascii="Times New Roman" w:hAnsi="Times New Roman"/>
          <w:color w:val="000000"/>
          <w:sz w:val="24"/>
        </w:rPr>
        <w:t>années d</w:t>
      </w:r>
      <w:r w:rsidR="00CE706B">
        <w:rPr>
          <w:rFonts w:ascii="Times New Roman" w:hAnsi="Times New Roman"/>
          <w:color w:val="000000"/>
          <w:sz w:val="24"/>
        </w:rPr>
        <w:t>’</w:t>
      </w:r>
      <w:r>
        <w:rPr>
          <w:rFonts w:ascii="Times New Roman" w:hAnsi="Times New Roman"/>
          <w:color w:val="000000"/>
          <w:sz w:val="24"/>
        </w:rPr>
        <w:t xml:space="preserve">expérience en général     </w:t>
      </w:r>
      <w:r>
        <w:rPr>
          <w:rFonts w:ascii="Times New Roman" w:hAnsi="Times New Roman"/>
          <w:color w:val="000000"/>
          <w:sz w:val="24"/>
        </w:rPr>
        <w:tab/>
        <w:t xml:space="preserve">  </w:t>
      </w:r>
      <w:r>
        <w:rPr>
          <w:rFonts w:ascii="Times New Roman" w:hAnsi="Times New Roman"/>
          <w:color w:val="000000"/>
          <w:sz w:val="24"/>
        </w:rPr>
        <w:tab/>
        <w:t xml:space="preserve">  </w:t>
      </w:r>
      <w:r>
        <w:rPr>
          <w:rFonts w:ascii="Times New Roman" w:hAnsi="Times New Roman"/>
          <w:color w:val="000000"/>
          <w:sz w:val="24"/>
        </w:rPr>
        <w:tab/>
        <w:t xml:space="preserve">  </w:t>
      </w:r>
      <w:r>
        <w:rPr>
          <w:rFonts w:ascii="Times New Roman" w:hAnsi="Times New Roman"/>
          <w:color w:val="000000"/>
          <w:sz w:val="24"/>
        </w:rPr>
        <w:tab/>
        <w:t xml:space="preserve">  </w:t>
      </w:r>
      <w:r>
        <w:rPr>
          <w:rFonts w:ascii="Times New Roman" w:hAnsi="Times New Roman"/>
          <w:color w:val="000000"/>
          <w:sz w:val="24"/>
        </w:rPr>
        <w:tab/>
        <w:t>20</w:t>
      </w:r>
      <w:r w:rsidR="00CE706B">
        <w:rPr>
          <w:rFonts w:ascii="Times New Roman" w:hAnsi="Times New Roman"/>
          <w:color w:val="000000"/>
          <w:sz w:val="24"/>
        </w:rPr>
        <w:t> </w:t>
      </w:r>
      <w:r>
        <w:rPr>
          <w:rFonts w:ascii="Times New Roman" w:hAnsi="Times New Roman"/>
          <w:color w:val="000000"/>
          <w:sz w:val="24"/>
        </w:rPr>
        <w:t xml:space="preserve">%  </w:t>
      </w:r>
    </w:p>
    <w:p w14:paraId="45A30939" w14:textId="6C7C28D0" w:rsidR="00575B48" w:rsidRDefault="00575B48" w:rsidP="00575B48">
      <w:pPr>
        <w:tabs>
          <w:tab w:val="center" w:pos="2858"/>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w:t>
      </w:r>
      <w:r w:rsidR="00561D53" w:rsidRPr="00561D53">
        <w:rPr>
          <w:rFonts w:ascii="Times New Roman" w:hAnsi="Times New Roman"/>
          <w:color w:val="000000"/>
          <w:sz w:val="24"/>
        </w:rPr>
        <w:t>Nombre d</w:t>
      </w:r>
      <w:r w:rsidR="00CE706B">
        <w:rPr>
          <w:rFonts w:ascii="Times New Roman" w:hAnsi="Times New Roman"/>
          <w:color w:val="000000"/>
          <w:sz w:val="24"/>
        </w:rPr>
        <w:t>’</w:t>
      </w:r>
      <w:r w:rsidR="00561D53" w:rsidRPr="00561D53">
        <w:rPr>
          <w:rFonts w:ascii="Times New Roman" w:hAnsi="Times New Roman"/>
          <w:color w:val="000000"/>
          <w:sz w:val="24"/>
        </w:rPr>
        <w:t>années d</w:t>
      </w:r>
      <w:r w:rsidR="00CE706B">
        <w:rPr>
          <w:rFonts w:ascii="Times New Roman" w:hAnsi="Times New Roman"/>
          <w:color w:val="000000"/>
          <w:sz w:val="24"/>
        </w:rPr>
        <w:t>’</w:t>
      </w:r>
      <w:r w:rsidR="00561D53" w:rsidRPr="00561D53">
        <w:rPr>
          <w:rFonts w:ascii="Times New Roman" w:hAnsi="Times New Roman"/>
          <w:color w:val="000000"/>
          <w:sz w:val="24"/>
        </w:rPr>
        <w:t>expérience spécifique en rapport avec la mission</w:t>
      </w:r>
      <w:r>
        <w:rPr>
          <w:rFonts w:ascii="Times New Roman" w:hAnsi="Times New Roman"/>
          <w:color w:val="000000"/>
          <w:sz w:val="24"/>
        </w:rPr>
        <w:t xml:space="preserve">   </w:t>
      </w:r>
      <w:r>
        <w:rPr>
          <w:rFonts w:ascii="Times New Roman" w:hAnsi="Times New Roman"/>
          <w:color w:val="000000"/>
          <w:sz w:val="24"/>
        </w:rPr>
        <w:tab/>
        <w:t>30</w:t>
      </w:r>
      <w:r w:rsidR="00CE706B">
        <w:rPr>
          <w:rFonts w:ascii="Times New Roman" w:hAnsi="Times New Roman"/>
          <w:color w:val="000000"/>
          <w:sz w:val="24"/>
        </w:rPr>
        <w:t> </w:t>
      </w:r>
      <w:r>
        <w:rPr>
          <w:rFonts w:ascii="Times New Roman" w:hAnsi="Times New Roman"/>
          <w:color w:val="000000"/>
          <w:sz w:val="24"/>
        </w:rPr>
        <w:t xml:space="preserve">% </w:t>
      </w:r>
    </w:p>
    <w:p w14:paraId="14DFE1CD" w14:textId="6EDF46B7" w:rsidR="00E67A1B" w:rsidRDefault="00431658" w:rsidP="00575B48">
      <w:pPr>
        <w:tabs>
          <w:tab w:val="center" w:pos="2858"/>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Compétences spécifiques requises pour le poste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561D53">
        <w:rPr>
          <w:rFonts w:ascii="Times New Roman" w:hAnsi="Times New Roman"/>
          <w:color w:val="000000"/>
          <w:sz w:val="24"/>
        </w:rPr>
        <w:tab/>
      </w:r>
      <w:r>
        <w:rPr>
          <w:rFonts w:ascii="Times New Roman" w:hAnsi="Times New Roman"/>
          <w:color w:val="000000"/>
          <w:sz w:val="24"/>
        </w:rPr>
        <w:t>10</w:t>
      </w:r>
      <w:r w:rsidR="00CE706B">
        <w:rPr>
          <w:rFonts w:ascii="Times New Roman" w:hAnsi="Times New Roman"/>
          <w:color w:val="000000"/>
          <w:sz w:val="24"/>
        </w:rPr>
        <w:t> </w:t>
      </w:r>
      <w:r>
        <w:rPr>
          <w:rFonts w:ascii="Times New Roman" w:hAnsi="Times New Roman"/>
          <w:color w:val="000000"/>
          <w:sz w:val="24"/>
        </w:rPr>
        <w:t>%</w:t>
      </w:r>
    </w:p>
    <w:p w14:paraId="050D9B4C" w14:textId="00B82C3C" w:rsidR="000D1F1A" w:rsidRDefault="000D1F1A" w:rsidP="007D7B81">
      <w:pPr>
        <w:tabs>
          <w:tab w:val="center" w:pos="2858"/>
          <w:tab w:val="center" w:pos="5910"/>
          <w:tab w:val="center" w:pos="6620"/>
          <w:tab w:val="center" w:pos="7549"/>
        </w:tabs>
        <w:spacing w:after="0" w:line="240" w:lineRule="auto"/>
        <w:ind w:right="-284"/>
        <w:rPr>
          <w:rFonts w:ascii="Times New Roman" w:eastAsia="Times New Roman" w:hAnsi="Times New Roman" w:cs="Times New Roman"/>
          <w:color w:val="000000"/>
          <w:sz w:val="24"/>
          <w:szCs w:val="24"/>
        </w:rPr>
      </w:pPr>
      <w:r>
        <w:rPr>
          <w:rFonts w:ascii="Times New Roman" w:hAnsi="Times New Roman"/>
          <w:color w:val="000000"/>
          <w:sz w:val="24"/>
        </w:rPr>
        <w:t xml:space="preserve">                   TOTAL                                                                                              </w:t>
      </w:r>
      <w:r w:rsidR="00561D53">
        <w:rPr>
          <w:rFonts w:ascii="Times New Roman" w:hAnsi="Times New Roman"/>
          <w:color w:val="000000"/>
          <w:sz w:val="24"/>
        </w:rPr>
        <w:tab/>
      </w:r>
      <w:r w:rsidR="00561D53">
        <w:rPr>
          <w:rFonts w:ascii="Times New Roman" w:hAnsi="Times New Roman"/>
          <w:color w:val="000000"/>
          <w:sz w:val="24"/>
        </w:rPr>
        <w:tab/>
      </w:r>
      <w:r w:rsidR="007D7B81">
        <w:rPr>
          <w:rFonts w:ascii="Times New Roman" w:hAnsi="Times New Roman"/>
          <w:color w:val="000000"/>
          <w:sz w:val="24"/>
        </w:rPr>
        <w:tab/>
        <w:t>1</w:t>
      </w:r>
      <w:r>
        <w:rPr>
          <w:rFonts w:ascii="Times New Roman" w:hAnsi="Times New Roman"/>
          <w:color w:val="000000"/>
          <w:sz w:val="24"/>
        </w:rPr>
        <w:t>00</w:t>
      </w:r>
      <w:r w:rsidR="00CE706B">
        <w:rPr>
          <w:rFonts w:ascii="Times New Roman" w:hAnsi="Times New Roman"/>
          <w:color w:val="000000"/>
          <w:sz w:val="24"/>
        </w:rPr>
        <w:t> </w:t>
      </w:r>
      <w:r>
        <w:rPr>
          <w:rFonts w:ascii="Times New Roman" w:hAnsi="Times New Roman"/>
          <w:color w:val="000000"/>
          <w:sz w:val="24"/>
        </w:rPr>
        <w:t>%</w:t>
      </w:r>
    </w:p>
    <w:p w14:paraId="643DE7B2" w14:textId="0BFEB644" w:rsidR="00575B48" w:rsidRPr="001C340F" w:rsidRDefault="00575B48" w:rsidP="00575B48">
      <w:pPr>
        <w:tabs>
          <w:tab w:val="center" w:pos="2858"/>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362212C2" w14:textId="77777777" w:rsidR="00885935" w:rsidRPr="000F3317" w:rsidRDefault="00885935" w:rsidP="00885935">
      <w:pPr>
        <w:pStyle w:val="Titre1"/>
        <w:rPr>
          <w:b/>
          <w:bCs/>
          <w:sz w:val="24"/>
          <w:szCs w:val="24"/>
        </w:rPr>
      </w:pPr>
      <w:r>
        <w:rPr>
          <w:b/>
          <w:sz w:val="24"/>
        </w:rPr>
        <w:t>INFORMATIONS COMPLÉMENTAIRES</w:t>
      </w:r>
    </w:p>
    <w:p w14:paraId="08FE44B5" w14:textId="77777777" w:rsidR="00885935" w:rsidRDefault="00885935" w:rsidP="00885935">
      <w:pPr>
        <w:pStyle w:val="Titre1"/>
        <w:numPr>
          <w:ilvl w:val="0"/>
          <w:numId w:val="0"/>
        </w:numPr>
        <w:ind w:left="10"/>
        <w:rPr>
          <w:b/>
          <w:bCs/>
        </w:rPr>
      </w:pPr>
    </w:p>
    <w:p w14:paraId="5E168439" w14:textId="6CC0FBEA" w:rsidR="001C340F" w:rsidRPr="000F3317" w:rsidRDefault="008D0CE3" w:rsidP="000F3317">
      <w:pPr>
        <w:pStyle w:val="Titre1"/>
        <w:numPr>
          <w:ilvl w:val="0"/>
          <w:numId w:val="0"/>
        </w:numPr>
        <w:ind w:left="10"/>
        <w:jc w:val="both"/>
        <w:rPr>
          <w:b/>
          <w:bCs/>
          <w:sz w:val="24"/>
          <w:szCs w:val="24"/>
        </w:rPr>
      </w:pPr>
      <w:r w:rsidRPr="008D0CE3">
        <w:rPr>
          <w:sz w:val="24"/>
        </w:rPr>
        <w:t>Pour toute demande d</w:t>
      </w:r>
      <w:r w:rsidR="00CE706B">
        <w:rPr>
          <w:sz w:val="24"/>
        </w:rPr>
        <w:t>’</w:t>
      </w:r>
      <w:r w:rsidRPr="008D0CE3">
        <w:rPr>
          <w:sz w:val="24"/>
        </w:rPr>
        <w:t xml:space="preserve">information supplémentaire avant la date limite de soumission des candidatures, les candidats peuvent nous contacter par </w:t>
      </w:r>
      <w:r w:rsidR="0005602C">
        <w:rPr>
          <w:sz w:val="24"/>
        </w:rPr>
        <w:t>courriel</w:t>
      </w:r>
      <w:r w:rsidRPr="008D0CE3">
        <w:rPr>
          <w:sz w:val="24"/>
        </w:rPr>
        <w:t xml:space="preserve"> à l</w:t>
      </w:r>
      <w:r w:rsidR="00CE706B">
        <w:rPr>
          <w:sz w:val="24"/>
        </w:rPr>
        <w:t>’</w:t>
      </w:r>
      <w:r w:rsidRPr="008D0CE3">
        <w:rPr>
          <w:sz w:val="24"/>
        </w:rPr>
        <w:t>adresse</w:t>
      </w:r>
      <w:r w:rsidR="001C340F">
        <w:rPr>
          <w:sz w:val="24"/>
        </w:rPr>
        <w:t xml:space="preserve"> </w:t>
      </w:r>
      <w:hyperlink r:id="rId9" w:history="1">
        <w:r w:rsidR="001C340F">
          <w:rPr>
            <w:rStyle w:val="Lienhypertexte"/>
            <w:sz w:val="24"/>
            <w:u w:val="none"/>
          </w:rPr>
          <w:t>alsf_recruitments@afdb.org</w:t>
        </w:r>
      </w:hyperlink>
      <w:r w:rsidR="001C340F">
        <w:rPr>
          <w:sz w:val="24"/>
        </w:rPr>
        <w:t xml:space="preserve"> </w:t>
      </w:r>
      <w:r w:rsidRPr="008D0CE3">
        <w:rPr>
          <w:sz w:val="24"/>
        </w:rPr>
        <w:t xml:space="preserve">en mentionnant comme objet </w:t>
      </w:r>
      <w:r>
        <w:rPr>
          <w:sz w:val="24"/>
        </w:rPr>
        <w:t>«</w:t>
      </w:r>
      <w:r w:rsidR="00CE706B">
        <w:rPr>
          <w:sz w:val="24"/>
        </w:rPr>
        <w:t> </w:t>
      </w:r>
      <w:r w:rsidR="001C340F">
        <w:rPr>
          <w:b/>
          <w:sz w:val="24"/>
        </w:rPr>
        <w:t>MEL DATA OFFICER</w:t>
      </w:r>
      <w:r w:rsidR="00CE706B">
        <w:rPr>
          <w:b/>
          <w:sz w:val="24"/>
        </w:rPr>
        <w:t> </w:t>
      </w:r>
      <w:r>
        <w:rPr>
          <w:b/>
          <w:sz w:val="24"/>
        </w:rPr>
        <w:t xml:space="preserve">». </w:t>
      </w:r>
      <w:r w:rsidRPr="008D0CE3">
        <w:rPr>
          <w:sz w:val="24"/>
        </w:rPr>
        <w:t>Les demandes seront traitées durant les heures d</w:t>
      </w:r>
      <w:r w:rsidR="00CE706B">
        <w:rPr>
          <w:sz w:val="24"/>
        </w:rPr>
        <w:t>’</w:t>
      </w:r>
      <w:r w:rsidRPr="008D0CE3">
        <w:rPr>
          <w:sz w:val="24"/>
        </w:rPr>
        <w:t>ouverture de l</w:t>
      </w:r>
      <w:r w:rsidR="00CE706B">
        <w:rPr>
          <w:sz w:val="24"/>
        </w:rPr>
        <w:t>’</w:t>
      </w:r>
      <w:r w:rsidRPr="008D0CE3">
        <w:rPr>
          <w:sz w:val="24"/>
        </w:rPr>
        <w:t>ALSF</w:t>
      </w:r>
      <w:r w:rsidR="00CE706B">
        <w:rPr>
          <w:sz w:val="24"/>
        </w:rPr>
        <w:t> </w:t>
      </w:r>
      <w:r w:rsidRPr="008D0CE3">
        <w:rPr>
          <w:sz w:val="24"/>
        </w:rPr>
        <w:t>:</w:t>
      </w:r>
      <w:r w:rsidR="001C340F">
        <w:rPr>
          <w:sz w:val="24"/>
        </w:rPr>
        <w:t xml:space="preserve"> </w:t>
      </w:r>
      <w:r w:rsidRPr="008D0CE3">
        <w:rPr>
          <w:b/>
          <w:bCs/>
          <w:sz w:val="24"/>
        </w:rPr>
        <w:t xml:space="preserve">de </w:t>
      </w:r>
      <w:r w:rsidR="00CE706B">
        <w:rPr>
          <w:b/>
          <w:sz w:val="24"/>
        </w:rPr>
        <w:t>08h00</w:t>
      </w:r>
      <w:r w:rsidR="001C340F">
        <w:rPr>
          <w:b/>
          <w:sz w:val="24"/>
        </w:rPr>
        <w:t xml:space="preserve"> à 17</w:t>
      </w:r>
      <w:r w:rsidR="00CE706B">
        <w:rPr>
          <w:b/>
          <w:sz w:val="24"/>
        </w:rPr>
        <w:t>h00</w:t>
      </w:r>
      <w:r w:rsidR="001C340F">
        <w:rPr>
          <w:b/>
          <w:sz w:val="24"/>
        </w:rPr>
        <w:t xml:space="preserve"> (GMT)</w:t>
      </w:r>
      <w:r w:rsidR="001C340F">
        <w:rPr>
          <w:sz w:val="24"/>
        </w:rPr>
        <w:t>.</w:t>
      </w:r>
      <w:r w:rsidR="001C340F">
        <w:rPr>
          <w:b/>
          <w:sz w:val="24"/>
        </w:rPr>
        <w:t xml:space="preserve">  </w:t>
      </w:r>
    </w:p>
    <w:p w14:paraId="20DB649D" w14:textId="77777777" w:rsidR="001C340F" w:rsidRPr="005325C5" w:rsidRDefault="001C340F" w:rsidP="00E62E6B">
      <w:pPr>
        <w:keepNext/>
        <w:keepLines/>
        <w:spacing w:after="0" w:line="240" w:lineRule="auto"/>
        <w:ind w:left="729" w:hanging="10"/>
        <w:jc w:val="both"/>
        <w:outlineLvl w:val="1"/>
        <w:rPr>
          <w:rFonts w:ascii="Times New Roman" w:eastAsia="Times New Roman" w:hAnsi="Times New Roman" w:cs="Times New Roman"/>
          <w:b/>
          <w:bCs/>
          <w:color w:val="000000"/>
          <w:sz w:val="24"/>
          <w:szCs w:val="24"/>
        </w:rPr>
      </w:pPr>
    </w:p>
    <w:p w14:paraId="5F496E21" w14:textId="61CC108B" w:rsidR="00417933" w:rsidRDefault="00417933" w:rsidP="00417933">
      <w:pPr>
        <w:keepNext/>
        <w:keepLines/>
        <w:spacing w:after="0" w:line="240" w:lineRule="auto"/>
        <w:jc w:val="both"/>
        <w:outlineLvl w:val="1"/>
        <w:rPr>
          <w:rFonts w:ascii="Times New Roman" w:eastAsia="Times New Roman" w:hAnsi="Times New Roman" w:cs="Times New Roman"/>
          <w:b/>
          <w:bCs/>
          <w:color w:val="000000"/>
          <w:sz w:val="24"/>
          <w:szCs w:val="24"/>
        </w:rPr>
      </w:pPr>
      <w:r>
        <w:rPr>
          <w:rFonts w:ascii="Times New Roman" w:hAnsi="Times New Roman"/>
          <w:b/>
          <w:color w:val="000000"/>
          <w:sz w:val="24"/>
        </w:rPr>
        <w:t xml:space="preserve">G. CANDIDATURES </w:t>
      </w:r>
    </w:p>
    <w:p w14:paraId="408D240D" w14:textId="77777777" w:rsidR="00417933" w:rsidRPr="005325C5" w:rsidRDefault="00417933" w:rsidP="00417933">
      <w:pPr>
        <w:keepNext/>
        <w:keepLines/>
        <w:spacing w:after="0" w:line="240" w:lineRule="auto"/>
        <w:jc w:val="both"/>
        <w:outlineLvl w:val="1"/>
        <w:rPr>
          <w:rFonts w:ascii="Times New Roman" w:eastAsia="Times New Roman" w:hAnsi="Times New Roman" w:cs="Times New Roman"/>
          <w:b/>
          <w:bCs/>
          <w:color w:val="000000"/>
          <w:sz w:val="24"/>
          <w:szCs w:val="24"/>
        </w:rPr>
      </w:pPr>
    </w:p>
    <w:p w14:paraId="1BAF8FB6" w14:textId="643F9EF2" w:rsidR="001C340F" w:rsidRPr="00625C4D" w:rsidRDefault="00417933" w:rsidP="000F3317">
      <w:pPr>
        <w:keepNext/>
        <w:keepLines/>
        <w:spacing w:after="0" w:line="240" w:lineRule="auto"/>
        <w:jc w:val="both"/>
        <w:outlineLvl w:val="1"/>
        <w:rPr>
          <w:rFonts w:ascii="Times New Roman" w:eastAsia="Times New Roman" w:hAnsi="Times New Roman" w:cs="Times New Roman"/>
          <w:color w:val="000000"/>
          <w:sz w:val="24"/>
          <w:szCs w:val="24"/>
        </w:rPr>
      </w:pPr>
      <w:r>
        <w:rPr>
          <w:rFonts w:ascii="Times New Roman" w:hAnsi="Times New Roman"/>
          <w:color w:val="000000"/>
          <w:sz w:val="24"/>
        </w:rPr>
        <w:t xml:space="preserve">Les candidatures pour ce poste doivent être </w:t>
      </w:r>
      <w:r w:rsidR="0005602C" w:rsidRPr="0005602C">
        <w:rPr>
          <w:rFonts w:ascii="Times New Roman" w:hAnsi="Times New Roman"/>
          <w:color w:val="000000"/>
          <w:sz w:val="24"/>
        </w:rPr>
        <w:t>envoyées</w:t>
      </w:r>
      <w:r>
        <w:rPr>
          <w:rFonts w:ascii="Times New Roman" w:hAnsi="Times New Roman"/>
          <w:color w:val="000000"/>
          <w:sz w:val="24"/>
        </w:rPr>
        <w:t xml:space="preserve"> par courriel </w:t>
      </w:r>
      <w:r w:rsidR="0005602C" w:rsidRPr="0005602C">
        <w:rPr>
          <w:rFonts w:ascii="Times New Roman" w:hAnsi="Times New Roman"/>
          <w:color w:val="000000"/>
          <w:sz w:val="24"/>
        </w:rPr>
        <w:t>à l</w:t>
      </w:r>
      <w:r w:rsidR="00CE706B">
        <w:rPr>
          <w:rFonts w:ascii="Times New Roman" w:hAnsi="Times New Roman"/>
          <w:color w:val="000000"/>
          <w:sz w:val="24"/>
        </w:rPr>
        <w:t>’</w:t>
      </w:r>
      <w:r w:rsidR="0005602C" w:rsidRPr="0005602C">
        <w:rPr>
          <w:rFonts w:ascii="Times New Roman" w:hAnsi="Times New Roman"/>
          <w:color w:val="000000"/>
          <w:sz w:val="24"/>
        </w:rPr>
        <w:t>adresse indiquée ci-dessous au plus tard le</w:t>
      </w:r>
      <w:r>
        <w:rPr>
          <w:rFonts w:ascii="Times New Roman" w:hAnsi="Times New Roman"/>
          <w:color w:val="000000"/>
          <w:sz w:val="24"/>
        </w:rPr>
        <w:t xml:space="preserve"> </w:t>
      </w:r>
      <w:r w:rsidR="0085727D">
        <w:rPr>
          <w:rFonts w:ascii="Times New Roman" w:hAnsi="Times New Roman"/>
          <w:b/>
          <w:bCs/>
          <w:color w:val="000000"/>
          <w:sz w:val="24"/>
        </w:rPr>
        <w:t>12</w:t>
      </w:r>
      <w:r w:rsidR="00CE706B">
        <w:rPr>
          <w:rFonts w:ascii="Times New Roman" w:hAnsi="Times New Roman"/>
          <w:b/>
          <w:bCs/>
          <w:color w:val="000000"/>
          <w:sz w:val="24"/>
        </w:rPr>
        <w:t> </w:t>
      </w:r>
      <w:r w:rsidR="0085727D">
        <w:rPr>
          <w:rFonts w:ascii="Times New Roman" w:hAnsi="Times New Roman"/>
          <w:b/>
          <w:bCs/>
          <w:color w:val="000000"/>
          <w:sz w:val="24"/>
        </w:rPr>
        <w:t>Septembre</w:t>
      </w:r>
      <w:r>
        <w:rPr>
          <w:rFonts w:ascii="Times New Roman" w:hAnsi="Times New Roman"/>
          <w:b/>
          <w:bCs/>
          <w:color w:val="000000"/>
          <w:sz w:val="24"/>
        </w:rPr>
        <w:t xml:space="preserve"> 2024 à 18</w:t>
      </w:r>
      <w:r w:rsidR="00CE706B">
        <w:rPr>
          <w:rFonts w:ascii="Times New Roman" w:hAnsi="Times New Roman"/>
          <w:b/>
          <w:bCs/>
          <w:color w:val="000000"/>
          <w:sz w:val="24"/>
        </w:rPr>
        <w:t>h00</w:t>
      </w:r>
      <w:r w:rsidR="0005602C">
        <w:rPr>
          <w:rFonts w:ascii="Times New Roman" w:hAnsi="Times New Roman"/>
          <w:b/>
          <w:bCs/>
          <w:color w:val="000000"/>
          <w:sz w:val="24"/>
        </w:rPr>
        <w:t>,</w:t>
      </w:r>
      <w:r>
        <w:rPr>
          <w:rFonts w:ascii="Times New Roman" w:hAnsi="Times New Roman"/>
          <w:b/>
          <w:bCs/>
          <w:color w:val="000000"/>
          <w:sz w:val="24"/>
        </w:rPr>
        <w:t xml:space="preserve"> heure d</w:t>
      </w:r>
      <w:r w:rsidR="00CE706B">
        <w:rPr>
          <w:rFonts w:ascii="Times New Roman" w:hAnsi="Times New Roman"/>
          <w:b/>
          <w:bCs/>
          <w:color w:val="000000"/>
          <w:sz w:val="24"/>
        </w:rPr>
        <w:t>’</w:t>
      </w:r>
      <w:r>
        <w:rPr>
          <w:rFonts w:ascii="Times New Roman" w:hAnsi="Times New Roman"/>
          <w:b/>
          <w:bCs/>
          <w:color w:val="000000"/>
          <w:sz w:val="24"/>
        </w:rPr>
        <w:t>Abidjan/UTC/GMT</w:t>
      </w:r>
      <w:r w:rsidR="0005602C">
        <w:rPr>
          <w:rFonts w:ascii="Times New Roman" w:hAnsi="Times New Roman"/>
          <w:color w:val="000000"/>
          <w:sz w:val="24"/>
        </w:rPr>
        <w:t>,</w:t>
      </w:r>
      <w:r>
        <w:rPr>
          <w:rFonts w:ascii="Times New Roman" w:hAnsi="Times New Roman"/>
          <w:color w:val="000000"/>
          <w:sz w:val="24"/>
        </w:rPr>
        <w:t xml:space="preserve"> </w:t>
      </w:r>
      <w:r w:rsidR="00625C4D" w:rsidRPr="00625C4D">
        <w:rPr>
          <w:rFonts w:ascii="Times New Roman" w:hAnsi="Times New Roman"/>
          <w:color w:val="000000"/>
          <w:sz w:val="24"/>
        </w:rPr>
        <w:t>en précisant claire</w:t>
      </w:r>
      <w:r w:rsidR="00625C4D" w:rsidRPr="00625C4D">
        <w:rPr>
          <w:rFonts w:ascii="Times New Roman" w:hAnsi="Times New Roman" w:cs="Times New Roman"/>
          <w:color w:val="000000"/>
          <w:sz w:val="24"/>
          <w:szCs w:val="24"/>
        </w:rPr>
        <w:t>ment «</w:t>
      </w:r>
      <w:r w:rsidR="00CE706B">
        <w:rPr>
          <w:rFonts w:ascii="Times New Roman" w:hAnsi="Times New Roman" w:cs="Times New Roman"/>
          <w:color w:val="000000"/>
          <w:sz w:val="24"/>
          <w:szCs w:val="24"/>
        </w:rPr>
        <w:t> </w:t>
      </w:r>
      <w:r w:rsidR="00625C4D" w:rsidRPr="00625C4D">
        <w:rPr>
          <w:rFonts w:ascii="Times New Roman" w:hAnsi="Times New Roman" w:cs="Times New Roman"/>
          <w:b/>
          <w:bCs/>
          <w:color w:val="000000"/>
          <w:sz w:val="24"/>
          <w:szCs w:val="24"/>
        </w:rPr>
        <w:t>MEL DATA OFFICER</w:t>
      </w:r>
      <w:r w:rsidR="00CE706B">
        <w:rPr>
          <w:rFonts w:ascii="Times New Roman" w:hAnsi="Times New Roman" w:cs="Times New Roman"/>
          <w:b/>
          <w:bCs/>
          <w:color w:val="000000"/>
          <w:sz w:val="24"/>
          <w:szCs w:val="24"/>
        </w:rPr>
        <w:t> – </w:t>
      </w:r>
      <w:r w:rsidR="00625C4D" w:rsidRPr="00625C4D">
        <w:rPr>
          <w:rFonts w:ascii="Times New Roman" w:hAnsi="Times New Roman" w:cs="Times New Roman"/>
          <w:b/>
          <w:bCs/>
          <w:color w:val="000000"/>
          <w:sz w:val="24"/>
          <w:szCs w:val="24"/>
        </w:rPr>
        <w:t>Bureau du Directeur</w:t>
      </w:r>
      <w:r w:rsidR="00CE706B">
        <w:rPr>
          <w:rFonts w:ascii="Times New Roman" w:hAnsi="Times New Roman" w:cs="Times New Roman"/>
          <w:color w:val="000000"/>
          <w:sz w:val="24"/>
          <w:szCs w:val="24"/>
        </w:rPr>
        <w:t> </w:t>
      </w:r>
      <w:r w:rsidR="00625C4D" w:rsidRPr="00625C4D">
        <w:rPr>
          <w:rFonts w:ascii="Times New Roman" w:hAnsi="Times New Roman" w:cs="Times New Roman"/>
          <w:color w:val="000000"/>
          <w:sz w:val="24"/>
          <w:szCs w:val="24"/>
        </w:rPr>
        <w:t>» dans l</w:t>
      </w:r>
      <w:r w:rsidR="00CE706B">
        <w:rPr>
          <w:rFonts w:ascii="Times New Roman" w:hAnsi="Times New Roman" w:cs="Times New Roman"/>
          <w:color w:val="000000"/>
          <w:sz w:val="24"/>
          <w:szCs w:val="24"/>
        </w:rPr>
        <w:t>’</w:t>
      </w:r>
      <w:r w:rsidR="00625C4D" w:rsidRPr="00625C4D">
        <w:rPr>
          <w:rFonts w:ascii="Times New Roman" w:hAnsi="Times New Roman" w:cs="Times New Roman"/>
          <w:color w:val="000000"/>
          <w:sz w:val="24"/>
          <w:szCs w:val="24"/>
        </w:rPr>
        <w:t>objet du courriel.</w:t>
      </w:r>
    </w:p>
    <w:p w14:paraId="39290731" w14:textId="033960CF" w:rsidR="001C340F" w:rsidRPr="00625C4D" w:rsidRDefault="001C340F" w:rsidP="00625C4D">
      <w:pPr>
        <w:spacing w:after="0" w:line="240" w:lineRule="auto"/>
        <w:rPr>
          <w:rFonts w:ascii="Times New Roman" w:eastAsia="Times New Roman" w:hAnsi="Times New Roman" w:cs="Times New Roman"/>
          <w:color w:val="000000"/>
          <w:sz w:val="24"/>
          <w:szCs w:val="24"/>
        </w:rPr>
      </w:pPr>
    </w:p>
    <w:p w14:paraId="3806C6F5" w14:textId="712151E6" w:rsidR="005F02B7" w:rsidRPr="00625C4D" w:rsidRDefault="00625C4D" w:rsidP="00943E21">
      <w:pPr>
        <w:spacing w:after="0" w:line="240" w:lineRule="auto"/>
        <w:ind w:right="693"/>
        <w:jc w:val="both"/>
        <w:rPr>
          <w:rFonts w:ascii="Times New Roman" w:eastAsia="Times New Roman" w:hAnsi="Times New Roman" w:cs="Times New Roman"/>
          <w:color w:val="000000"/>
          <w:sz w:val="24"/>
          <w:szCs w:val="24"/>
        </w:rPr>
      </w:pPr>
      <w:r w:rsidRPr="00625C4D">
        <w:rPr>
          <w:rFonts w:ascii="Times New Roman" w:hAnsi="Times New Roman" w:cs="Times New Roman"/>
          <w:color w:val="000000"/>
          <w:sz w:val="24"/>
          <w:szCs w:val="24"/>
        </w:rPr>
        <w:t>Adresse électronique</w:t>
      </w:r>
      <w:r w:rsidR="00CE706B">
        <w:rPr>
          <w:rFonts w:ascii="Times New Roman" w:hAnsi="Times New Roman" w:cs="Times New Roman"/>
          <w:color w:val="000000"/>
          <w:sz w:val="24"/>
          <w:szCs w:val="24"/>
        </w:rPr>
        <w:t> </w:t>
      </w:r>
      <w:r w:rsidR="001C340F" w:rsidRPr="00625C4D">
        <w:rPr>
          <w:rFonts w:ascii="Times New Roman" w:hAnsi="Times New Roman" w:cs="Times New Roman"/>
          <w:color w:val="000000"/>
          <w:sz w:val="24"/>
          <w:szCs w:val="24"/>
        </w:rPr>
        <w:t>:</w:t>
      </w:r>
      <w:r w:rsidR="001C340F" w:rsidRPr="00625C4D">
        <w:rPr>
          <w:rFonts w:ascii="Times New Roman" w:hAnsi="Times New Roman" w:cs="Times New Roman"/>
          <w:b/>
          <w:color w:val="000000"/>
          <w:sz w:val="24"/>
          <w:szCs w:val="24"/>
        </w:rPr>
        <w:t xml:space="preserve"> </w:t>
      </w:r>
      <w:hyperlink r:id="rId10" w:history="1">
        <w:r w:rsidR="001C340F" w:rsidRPr="00625C4D">
          <w:rPr>
            <w:rStyle w:val="Lienhypertexte"/>
            <w:rFonts w:ascii="Times New Roman" w:hAnsi="Times New Roman" w:cs="Times New Roman"/>
            <w:b/>
            <w:sz w:val="24"/>
            <w:szCs w:val="24"/>
            <w:u w:val="none"/>
          </w:rPr>
          <w:t>alsf_recruitments@afdb.org</w:t>
        </w:r>
      </w:hyperlink>
      <w:r w:rsidR="001C340F" w:rsidRPr="00625C4D">
        <w:rPr>
          <w:rFonts w:ascii="Times New Roman" w:hAnsi="Times New Roman" w:cs="Times New Roman"/>
          <w:sz w:val="24"/>
          <w:szCs w:val="24"/>
        </w:rPr>
        <w:t xml:space="preserve"> </w:t>
      </w:r>
      <w:r w:rsidR="001C340F" w:rsidRPr="00625C4D">
        <w:rPr>
          <w:rFonts w:ascii="Times New Roman" w:hAnsi="Times New Roman" w:cs="Times New Roman"/>
          <w:color w:val="000000"/>
          <w:sz w:val="24"/>
          <w:szCs w:val="24"/>
        </w:rPr>
        <w:t xml:space="preserve">  </w:t>
      </w:r>
    </w:p>
    <w:p w14:paraId="39131497" w14:textId="77777777" w:rsidR="005F02B7" w:rsidRPr="00625C4D" w:rsidRDefault="005F02B7" w:rsidP="00943E21">
      <w:pPr>
        <w:spacing w:after="0" w:line="240" w:lineRule="auto"/>
        <w:ind w:right="693"/>
        <w:jc w:val="both"/>
        <w:rPr>
          <w:rFonts w:ascii="Times New Roman" w:eastAsia="Times New Roman" w:hAnsi="Times New Roman" w:cs="Times New Roman"/>
          <w:color w:val="000000"/>
          <w:sz w:val="24"/>
          <w:szCs w:val="24"/>
        </w:rPr>
      </w:pPr>
    </w:p>
    <w:p w14:paraId="3438EC43" w14:textId="5DF73DF7" w:rsidR="005F02B7" w:rsidRPr="00625C4D" w:rsidRDefault="005F02B7" w:rsidP="000F3317">
      <w:pPr>
        <w:spacing w:after="0" w:line="240" w:lineRule="auto"/>
        <w:ind w:right="693"/>
        <w:jc w:val="both"/>
        <w:rPr>
          <w:rFonts w:ascii="Times New Roman" w:eastAsia="Times New Roman" w:hAnsi="Times New Roman" w:cs="Times New Roman"/>
          <w:color w:val="000000"/>
          <w:sz w:val="24"/>
          <w:szCs w:val="24"/>
        </w:rPr>
      </w:pPr>
      <w:r w:rsidRPr="00625C4D">
        <w:rPr>
          <w:rFonts w:ascii="Times New Roman" w:hAnsi="Times New Roman" w:cs="Times New Roman"/>
          <w:color w:val="000000"/>
          <w:sz w:val="24"/>
          <w:szCs w:val="24"/>
        </w:rPr>
        <w:t>Mettre en copie</w:t>
      </w:r>
      <w:r w:rsidR="00CE706B">
        <w:rPr>
          <w:rFonts w:ascii="Times New Roman" w:hAnsi="Times New Roman" w:cs="Times New Roman"/>
          <w:color w:val="000000"/>
          <w:sz w:val="24"/>
          <w:szCs w:val="24"/>
        </w:rPr>
        <w:t> </w:t>
      </w:r>
      <w:r w:rsidRPr="00625C4D">
        <w:rPr>
          <w:rFonts w:ascii="Times New Roman" w:hAnsi="Times New Roman" w:cs="Times New Roman"/>
          <w:color w:val="000000"/>
          <w:sz w:val="24"/>
          <w:szCs w:val="24"/>
        </w:rPr>
        <w:t xml:space="preserve">: </w:t>
      </w:r>
      <w:hyperlink r:id="rId11" w:history="1">
        <w:r w:rsidRPr="00625C4D">
          <w:rPr>
            <w:rStyle w:val="Lienhypertexte"/>
            <w:rFonts w:ascii="Times New Roman" w:hAnsi="Times New Roman" w:cs="Times New Roman"/>
            <w:b/>
            <w:sz w:val="24"/>
            <w:szCs w:val="24"/>
          </w:rPr>
          <w:t>m.omiti@afdb.org</w:t>
        </w:r>
      </w:hyperlink>
      <w:r w:rsidRPr="00625C4D">
        <w:rPr>
          <w:rFonts w:ascii="Times New Roman" w:hAnsi="Times New Roman" w:cs="Times New Roman"/>
          <w:color w:val="000000"/>
          <w:sz w:val="24"/>
          <w:szCs w:val="24"/>
        </w:rPr>
        <w:t xml:space="preserve"> </w:t>
      </w:r>
    </w:p>
    <w:p w14:paraId="44BE9FA6" w14:textId="12F5DAED" w:rsidR="003B72B8" w:rsidRPr="000F3317" w:rsidRDefault="001C340F" w:rsidP="000F3317">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41590CF7" w14:textId="77777777" w:rsidR="001C340F" w:rsidRPr="001C340F" w:rsidRDefault="001C340F" w:rsidP="000F3317">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6B456FBA" w14:textId="77777777" w:rsidR="001C340F" w:rsidRPr="001C340F" w:rsidRDefault="001C340F" w:rsidP="001C340F">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44111173" w14:textId="52447FAF" w:rsidR="00680A53" w:rsidRDefault="00680A53">
      <w:pPr>
        <w:rPr>
          <w:rStyle w:val="fontstyle21"/>
          <w:rFonts w:ascii="Times New Roman" w:hAnsi="Times New Roman" w:cs="Times New Roman"/>
          <w:color w:val="202124"/>
        </w:rPr>
      </w:pPr>
      <w:r>
        <w:br w:type="page"/>
      </w:r>
    </w:p>
    <w:p w14:paraId="414371F9" w14:textId="1CA8CA63" w:rsidR="00FE4244" w:rsidRPr="006B2962" w:rsidRDefault="006B2962" w:rsidP="006B2962">
      <w:pPr>
        <w:tabs>
          <w:tab w:val="left" w:pos="709"/>
        </w:tabs>
        <w:ind w:right="-1"/>
        <w:jc w:val="center"/>
        <w:rPr>
          <w:rFonts w:ascii="Times New Roman" w:eastAsia="Times New Roman" w:hAnsi="Times New Roman" w:cs="Times New Roman"/>
          <w:b/>
          <w:bCs/>
          <w:spacing w:val="-3"/>
          <w:szCs w:val="24"/>
        </w:rPr>
      </w:pPr>
      <w:r>
        <w:rPr>
          <w:rFonts w:ascii="Times New Roman" w:hAnsi="Times New Roman"/>
          <w:b/>
        </w:rPr>
        <w:lastRenderedPageBreak/>
        <w:t>MODÈLE DE CURRICULUM VITAE (CV)</w:t>
      </w:r>
    </w:p>
    <w:p w14:paraId="537831E6" w14:textId="38E1D66C" w:rsidR="00FE4244" w:rsidRPr="00DC772F" w:rsidRDefault="00FE4244" w:rsidP="00FE4244">
      <w:pPr>
        <w:tabs>
          <w:tab w:val="left" w:pos="0"/>
        </w:tabs>
        <w:ind w:right="-1"/>
        <w:jc w:val="both"/>
        <w:rPr>
          <w:rFonts w:ascii="Times New Roman" w:hAnsi="Times New Roman"/>
          <w:b/>
          <w:bCs/>
          <w:szCs w:val="24"/>
        </w:rPr>
      </w:pPr>
      <w:r>
        <w:rPr>
          <w:rFonts w:ascii="Times New Roman" w:hAnsi="Times New Roman"/>
        </w:rPr>
        <w:t>Titre de la mission</w:t>
      </w:r>
      <w:r w:rsidR="00CE706B">
        <w:rPr>
          <w:rFonts w:ascii="Times New Roman" w:hAnsi="Times New Roman"/>
        </w:rPr>
        <w:t> </w:t>
      </w:r>
      <w:r>
        <w:rPr>
          <w:rFonts w:ascii="Times New Roman" w:hAnsi="Times New Roman"/>
        </w:rPr>
        <w:t xml:space="preserve">: </w:t>
      </w:r>
      <w:r>
        <w:rPr>
          <w:rFonts w:ascii="Times New Roman" w:hAnsi="Times New Roman"/>
          <w:b/>
          <w:bCs/>
        </w:rPr>
        <w:t>Chargé(e) de données SEA</w:t>
      </w:r>
    </w:p>
    <w:p w14:paraId="451F3998" w14:textId="5177BEA0"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Département</w:t>
      </w:r>
      <w:r w:rsidR="00CE706B">
        <w:rPr>
          <w:rFonts w:ascii="Times New Roman" w:hAnsi="Times New Roman"/>
        </w:rPr>
        <w:t> </w:t>
      </w:r>
      <w:r>
        <w:rPr>
          <w:rFonts w:ascii="Times New Roman" w:hAnsi="Times New Roman"/>
        </w:rPr>
        <w:t xml:space="preserve">: </w:t>
      </w:r>
      <w:r>
        <w:rPr>
          <w:rFonts w:ascii="Times New Roman" w:hAnsi="Times New Roman"/>
          <w:b/>
          <w:bCs/>
        </w:rPr>
        <w:t>ALSF</w:t>
      </w:r>
    </w:p>
    <w:p w14:paraId="59F14B6B" w14:textId="35CEA9E3" w:rsidR="00FE4244" w:rsidRPr="00DC772F" w:rsidRDefault="00FE4244" w:rsidP="00FE4244">
      <w:pPr>
        <w:tabs>
          <w:tab w:val="left" w:pos="0"/>
        </w:tabs>
        <w:ind w:right="611"/>
        <w:jc w:val="both"/>
        <w:rPr>
          <w:rFonts w:ascii="Times New Roman" w:hAnsi="Times New Roman"/>
          <w:szCs w:val="24"/>
        </w:rPr>
      </w:pPr>
      <w:r>
        <w:rPr>
          <w:rFonts w:ascii="Times New Roman" w:hAnsi="Times New Roman"/>
        </w:rPr>
        <w:t>Nom de famille</w:t>
      </w:r>
      <w:r w:rsidR="00CE706B">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Prénom</w:t>
      </w:r>
      <w:r w:rsidR="00CE706B">
        <w:rPr>
          <w:rFonts w:ascii="Times New Roman" w:hAnsi="Times New Roman"/>
        </w:rPr>
        <w:t> </w:t>
      </w:r>
      <w:r>
        <w:rPr>
          <w:rFonts w:ascii="Times New Roman" w:hAnsi="Times New Roman"/>
        </w:rPr>
        <w:t>:</w:t>
      </w:r>
    </w:p>
    <w:p w14:paraId="18E7217D" w14:textId="1B356D7D"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Date de naissance</w:t>
      </w:r>
      <w:r w:rsidR="00CE706B">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D78FB">
        <w:rPr>
          <w:rFonts w:ascii="Times New Roman" w:hAnsi="Times New Roman"/>
        </w:rPr>
        <w:t>Nationalité</w:t>
      </w:r>
      <w:r w:rsidR="00CE706B">
        <w:rPr>
          <w:rFonts w:ascii="Times New Roman" w:hAnsi="Times New Roman"/>
        </w:rPr>
        <w:t> </w:t>
      </w:r>
      <w:r w:rsidR="000D78FB">
        <w:rPr>
          <w:rFonts w:ascii="Times New Roman" w:hAnsi="Times New Roman"/>
        </w:rPr>
        <w:t>:</w:t>
      </w:r>
    </w:p>
    <w:p w14:paraId="75FC752D" w14:textId="36DD687E"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Adresse</w:t>
      </w:r>
      <w:r w:rsidR="00CE706B">
        <w:rPr>
          <w:rFonts w:ascii="Times New Roman" w:hAnsi="Times New Roman"/>
        </w:rPr>
        <w:t> </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D78FB">
        <w:rPr>
          <w:rFonts w:ascii="Times New Roman" w:hAnsi="Times New Roman"/>
        </w:rPr>
        <w:tab/>
        <w:t>Pays</w:t>
      </w:r>
      <w:r w:rsidR="00CE706B">
        <w:rPr>
          <w:rFonts w:ascii="Times New Roman" w:hAnsi="Times New Roman"/>
        </w:rPr>
        <w:t> </w:t>
      </w:r>
      <w:r w:rsidR="000D78FB">
        <w:rPr>
          <w:rFonts w:ascii="Times New Roman" w:hAnsi="Times New Roman"/>
        </w:rPr>
        <w:t>:</w:t>
      </w:r>
    </w:p>
    <w:p w14:paraId="71282519" w14:textId="2A31E8A7"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Téléphone</w:t>
      </w:r>
      <w:r w:rsidR="00CE706B">
        <w:rPr>
          <w:rFonts w:ascii="Times New Roman" w:hAnsi="Times New Roman"/>
        </w:rPr>
        <w:t> </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D78FB">
        <w:rPr>
          <w:rFonts w:ascii="Times New Roman" w:hAnsi="Times New Roman"/>
        </w:rPr>
        <w:tab/>
      </w:r>
      <w:r>
        <w:rPr>
          <w:rFonts w:ascii="Times New Roman" w:hAnsi="Times New Roman"/>
        </w:rPr>
        <w:t>Courriel</w:t>
      </w:r>
      <w:r w:rsidR="00CE706B">
        <w:rPr>
          <w:rFonts w:ascii="Times New Roman" w:hAnsi="Times New Roman"/>
        </w:rPr>
        <w:t> </w:t>
      </w:r>
      <w:r>
        <w:rPr>
          <w:rFonts w:ascii="Times New Roman" w:hAnsi="Times New Roman"/>
        </w:rPr>
        <w:t>:</w:t>
      </w:r>
    </w:p>
    <w:p w14:paraId="2C2423B3" w14:textId="77777777" w:rsidR="00FE4244" w:rsidRPr="00DC772F" w:rsidRDefault="00FE4244" w:rsidP="00FE4244">
      <w:pPr>
        <w:tabs>
          <w:tab w:val="left" w:pos="0"/>
        </w:tabs>
        <w:ind w:right="-1"/>
        <w:jc w:val="both"/>
        <w:rPr>
          <w:rFonts w:ascii="Times New Roman" w:hAnsi="Times New Roman"/>
          <w:szCs w:val="24"/>
          <w:lang w:val="en-GB"/>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5"/>
        <w:gridCol w:w="2126"/>
        <w:gridCol w:w="2410"/>
      </w:tblGrid>
      <w:tr w:rsidR="00FE4244" w:rsidRPr="002E2D6F" w14:paraId="68AC1EF8" w14:textId="77777777" w:rsidTr="005F09D4">
        <w:trPr>
          <w:cantSplit/>
        </w:trPr>
        <w:tc>
          <w:tcPr>
            <w:tcW w:w="708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7A47FF" w14:textId="446D1886" w:rsidR="00FE4244" w:rsidRPr="00DC772F" w:rsidRDefault="00FE4244" w:rsidP="005F09D4">
            <w:pPr>
              <w:tabs>
                <w:tab w:val="left" w:pos="0"/>
              </w:tabs>
              <w:ind w:right="-1"/>
              <w:jc w:val="both"/>
              <w:rPr>
                <w:rFonts w:ascii="Times New Roman" w:hAnsi="Times New Roman"/>
                <w:b/>
                <w:szCs w:val="24"/>
              </w:rPr>
            </w:pPr>
            <w:r>
              <w:rPr>
                <w:rFonts w:ascii="Times New Roman" w:hAnsi="Times New Roman"/>
                <w:b/>
              </w:rPr>
              <w:t>Existe-t-il des membres de votre famille (conjoint(e)/associé(e), père/mère, frère/sœur, fils/fille, etc.</w:t>
            </w:r>
            <w:r w:rsidR="00514AFB">
              <w:rPr>
                <w:rFonts w:ascii="Times New Roman" w:hAnsi="Times New Roman"/>
                <w:b/>
              </w:rPr>
              <w:t>,</w:t>
            </w:r>
            <w:r>
              <w:rPr>
                <w:rFonts w:ascii="Times New Roman" w:hAnsi="Times New Roman"/>
                <w:b/>
              </w:rPr>
              <w:t xml:space="preserve"> qui sont employés à la Banque africaine de développement</w:t>
            </w:r>
            <w:r w:rsidR="00CE706B">
              <w:rPr>
                <w:rFonts w:ascii="Times New Roman" w:hAnsi="Times New Roman"/>
                <w:b/>
              </w:rPr>
              <w:t> </w:t>
            </w:r>
            <w:r>
              <w:rPr>
                <w:rFonts w:ascii="Times New Roman" w:hAnsi="Times New Roman"/>
                <w:b/>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B28BD6E"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 xml:space="preserve">Oui </w:t>
            </w:r>
            <w:r w:rsidRPr="00DC772F">
              <w:rPr>
                <w:rFonts w:ascii="Times New Roman" w:hAnsi="Times New Roman"/>
              </w:rPr>
              <w:fldChar w:fldCharType="begin">
                <w:ffData>
                  <w:name w:val="Check1"/>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Non </w:t>
            </w:r>
            <w:r w:rsidRPr="00DC772F">
              <w:rPr>
                <w:rFonts w:ascii="Times New Roman" w:hAnsi="Times New Roman"/>
              </w:rPr>
              <w:fldChar w:fldCharType="begin">
                <w:ffData>
                  <w:name w:val="Check2"/>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w:t>
            </w:r>
          </w:p>
          <w:p w14:paraId="74F7FCDA" w14:textId="15AF4D48"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Si vous répondez par «</w:t>
            </w:r>
            <w:r w:rsidR="00CE706B">
              <w:rPr>
                <w:rFonts w:ascii="Times New Roman" w:hAnsi="Times New Roman"/>
              </w:rPr>
              <w:t> </w:t>
            </w:r>
            <w:r>
              <w:rPr>
                <w:rFonts w:ascii="Times New Roman" w:hAnsi="Times New Roman"/>
              </w:rPr>
              <w:t>Oui</w:t>
            </w:r>
            <w:r w:rsidR="00CE706B">
              <w:rPr>
                <w:rFonts w:ascii="Times New Roman" w:hAnsi="Times New Roman"/>
              </w:rPr>
              <w:t> </w:t>
            </w:r>
            <w:r>
              <w:rPr>
                <w:rFonts w:ascii="Times New Roman" w:hAnsi="Times New Roman"/>
              </w:rPr>
              <w:t>», alors les données ci-après doivent être fournies</w:t>
            </w:r>
          </w:p>
        </w:tc>
      </w:tr>
      <w:tr w:rsidR="00FE4244" w:rsidRPr="00DC772F" w14:paraId="1F35CA4E" w14:textId="77777777" w:rsidTr="005F09D4">
        <w:trPr>
          <w:cantSplit/>
        </w:trPr>
        <w:tc>
          <w:tcPr>
            <w:tcW w:w="2127" w:type="dxa"/>
            <w:tcBorders>
              <w:top w:val="single" w:sz="6" w:space="0" w:color="auto"/>
              <w:left w:val="single" w:sz="6" w:space="0" w:color="auto"/>
              <w:bottom w:val="single" w:sz="6" w:space="0" w:color="auto"/>
              <w:right w:val="single" w:sz="6" w:space="0" w:color="auto"/>
            </w:tcBorders>
            <w:hideMark/>
          </w:tcPr>
          <w:p w14:paraId="2E2CFFF7"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Nom</w:t>
            </w:r>
          </w:p>
        </w:tc>
        <w:tc>
          <w:tcPr>
            <w:tcW w:w="2835" w:type="dxa"/>
            <w:tcBorders>
              <w:top w:val="single" w:sz="6" w:space="0" w:color="auto"/>
              <w:left w:val="single" w:sz="6" w:space="0" w:color="auto"/>
              <w:bottom w:val="single" w:sz="6" w:space="0" w:color="auto"/>
              <w:right w:val="single" w:sz="6" w:space="0" w:color="auto"/>
            </w:tcBorders>
            <w:hideMark/>
          </w:tcPr>
          <w:p w14:paraId="0F64617A"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Lien</w:t>
            </w:r>
          </w:p>
        </w:tc>
        <w:tc>
          <w:tcPr>
            <w:tcW w:w="2126" w:type="dxa"/>
            <w:tcBorders>
              <w:top w:val="single" w:sz="6" w:space="0" w:color="auto"/>
              <w:left w:val="single" w:sz="6" w:space="0" w:color="auto"/>
              <w:bottom w:val="single" w:sz="6" w:space="0" w:color="auto"/>
              <w:right w:val="single" w:sz="6" w:space="0" w:color="auto"/>
            </w:tcBorders>
            <w:hideMark/>
          </w:tcPr>
          <w:p w14:paraId="18FC4862"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Unité organisationnelle</w:t>
            </w:r>
          </w:p>
        </w:tc>
        <w:tc>
          <w:tcPr>
            <w:tcW w:w="2410" w:type="dxa"/>
            <w:tcBorders>
              <w:top w:val="single" w:sz="6" w:space="0" w:color="auto"/>
              <w:left w:val="single" w:sz="6" w:space="0" w:color="auto"/>
              <w:bottom w:val="single" w:sz="6" w:space="0" w:color="auto"/>
              <w:right w:val="single" w:sz="6" w:space="0" w:color="auto"/>
            </w:tcBorders>
            <w:hideMark/>
          </w:tcPr>
          <w:p w14:paraId="2171A0E2" w14:textId="662D4C62"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Lieu d</w:t>
            </w:r>
            <w:r w:rsidR="00CE706B">
              <w:rPr>
                <w:rFonts w:ascii="Times New Roman" w:hAnsi="Times New Roman"/>
              </w:rPr>
              <w:t>’</w:t>
            </w:r>
            <w:r>
              <w:rPr>
                <w:rFonts w:ascii="Times New Roman" w:hAnsi="Times New Roman"/>
              </w:rPr>
              <w:t>affectation</w:t>
            </w:r>
          </w:p>
        </w:tc>
      </w:tr>
      <w:tr w:rsidR="00FE4244" w:rsidRPr="00DC772F" w14:paraId="392ACB1D" w14:textId="77777777" w:rsidTr="005F09D4">
        <w:trPr>
          <w:cantSplit/>
        </w:trPr>
        <w:tc>
          <w:tcPr>
            <w:tcW w:w="2127" w:type="dxa"/>
            <w:tcBorders>
              <w:top w:val="single" w:sz="6" w:space="0" w:color="auto"/>
              <w:left w:val="single" w:sz="6" w:space="0" w:color="auto"/>
              <w:bottom w:val="single" w:sz="6" w:space="0" w:color="auto"/>
              <w:right w:val="single" w:sz="6" w:space="0" w:color="auto"/>
            </w:tcBorders>
          </w:tcPr>
          <w:p w14:paraId="6D9EE1C2" w14:textId="77777777" w:rsidR="00FE4244" w:rsidRPr="00DC772F" w:rsidRDefault="00FE4244" w:rsidP="005F09D4">
            <w:pPr>
              <w:tabs>
                <w:tab w:val="left" w:pos="0"/>
              </w:tabs>
              <w:ind w:right="-1"/>
              <w:jc w:val="both"/>
              <w:rPr>
                <w:rFonts w:ascii="Times New Roman" w:hAnsi="Times New Roman"/>
                <w:szCs w:val="24"/>
                <w:lang w:val="en-GB"/>
              </w:rPr>
            </w:pPr>
          </w:p>
        </w:tc>
        <w:tc>
          <w:tcPr>
            <w:tcW w:w="2835" w:type="dxa"/>
            <w:tcBorders>
              <w:top w:val="single" w:sz="6" w:space="0" w:color="auto"/>
              <w:left w:val="single" w:sz="6" w:space="0" w:color="auto"/>
              <w:bottom w:val="single" w:sz="6" w:space="0" w:color="auto"/>
              <w:right w:val="single" w:sz="6" w:space="0" w:color="auto"/>
            </w:tcBorders>
          </w:tcPr>
          <w:p w14:paraId="0347BE00" w14:textId="77777777" w:rsidR="00FE4244" w:rsidRPr="00DC772F" w:rsidRDefault="00FE4244" w:rsidP="005F09D4">
            <w:pPr>
              <w:tabs>
                <w:tab w:val="left" w:pos="0"/>
              </w:tabs>
              <w:ind w:right="-1"/>
              <w:jc w:val="both"/>
              <w:rPr>
                <w:rFonts w:ascii="Times New Roman" w:hAnsi="Times New Roman"/>
                <w:szCs w:val="24"/>
                <w:lang w:val="en-GB"/>
              </w:rPr>
            </w:pPr>
          </w:p>
        </w:tc>
        <w:tc>
          <w:tcPr>
            <w:tcW w:w="2126" w:type="dxa"/>
            <w:tcBorders>
              <w:top w:val="single" w:sz="6" w:space="0" w:color="auto"/>
              <w:left w:val="single" w:sz="6" w:space="0" w:color="auto"/>
              <w:bottom w:val="single" w:sz="6" w:space="0" w:color="auto"/>
              <w:right w:val="single" w:sz="6" w:space="0" w:color="auto"/>
            </w:tcBorders>
          </w:tcPr>
          <w:p w14:paraId="7250B67A" w14:textId="77777777" w:rsidR="00FE4244" w:rsidRPr="00DC772F" w:rsidRDefault="00FE4244" w:rsidP="005F09D4">
            <w:pPr>
              <w:tabs>
                <w:tab w:val="left" w:pos="0"/>
              </w:tabs>
              <w:ind w:right="-1"/>
              <w:jc w:val="both"/>
              <w:rPr>
                <w:rFonts w:ascii="Times New Roman" w:hAnsi="Times New Roman"/>
                <w:szCs w:val="24"/>
                <w:lang w:val="en-GB"/>
              </w:rPr>
            </w:pPr>
          </w:p>
        </w:tc>
        <w:tc>
          <w:tcPr>
            <w:tcW w:w="2410" w:type="dxa"/>
            <w:tcBorders>
              <w:top w:val="single" w:sz="6" w:space="0" w:color="auto"/>
              <w:left w:val="single" w:sz="6" w:space="0" w:color="auto"/>
              <w:bottom w:val="single" w:sz="6" w:space="0" w:color="auto"/>
              <w:right w:val="single" w:sz="6" w:space="0" w:color="auto"/>
            </w:tcBorders>
          </w:tcPr>
          <w:p w14:paraId="1D75542C" w14:textId="77777777" w:rsidR="00FE4244" w:rsidRPr="00DC772F" w:rsidRDefault="00FE4244" w:rsidP="005F09D4">
            <w:pPr>
              <w:tabs>
                <w:tab w:val="left" w:pos="0"/>
              </w:tabs>
              <w:ind w:right="-1"/>
              <w:jc w:val="both"/>
              <w:rPr>
                <w:rFonts w:ascii="Times New Roman" w:hAnsi="Times New Roman"/>
                <w:szCs w:val="24"/>
                <w:lang w:val="en-GB"/>
              </w:rPr>
            </w:pPr>
          </w:p>
        </w:tc>
      </w:tr>
      <w:tr w:rsidR="00FE4244" w:rsidRPr="00DC772F" w14:paraId="4B67446A" w14:textId="77777777" w:rsidTr="005F09D4">
        <w:trPr>
          <w:cantSplit/>
        </w:trPr>
        <w:tc>
          <w:tcPr>
            <w:tcW w:w="2127" w:type="dxa"/>
            <w:tcBorders>
              <w:top w:val="single" w:sz="6" w:space="0" w:color="auto"/>
              <w:left w:val="single" w:sz="6" w:space="0" w:color="auto"/>
              <w:bottom w:val="single" w:sz="6" w:space="0" w:color="auto"/>
              <w:right w:val="single" w:sz="6" w:space="0" w:color="auto"/>
            </w:tcBorders>
          </w:tcPr>
          <w:p w14:paraId="39BEFB0A" w14:textId="77777777" w:rsidR="00FE4244" w:rsidRPr="00DC772F" w:rsidRDefault="00FE4244" w:rsidP="005F09D4">
            <w:pPr>
              <w:tabs>
                <w:tab w:val="left" w:pos="0"/>
              </w:tabs>
              <w:ind w:right="-1"/>
              <w:jc w:val="both"/>
              <w:rPr>
                <w:rFonts w:ascii="Times New Roman" w:hAnsi="Times New Roman"/>
                <w:szCs w:val="24"/>
                <w:lang w:val="en-GB"/>
              </w:rPr>
            </w:pPr>
          </w:p>
        </w:tc>
        <w:tc>
          <w:tcPr>
            <w:tcW w:w="2835" w:type="dxa"/>
            <w:tcBorders>
              <w:top w:val="single" w:sz="6" w:space="0" w:color="auto"/>
              <w:left w:val="single" w:sz="6" w:space="0" w:color="auto"/>
              <w:bottom w:val="single" w:sz="6" w:space="0" w:color="auto"/>
              <w:right w:val="single" w:sz="6" w:space="0" w:color="auto"/>
            </w:tcBorders>
          </w:tcPr>
          <w:p w14:paraId="6EB190DC" w14:textId="77777777" w:rsidR="00FE4244" w:rsidRPr="00DC772F" w:rsidRDefault="00FE4244" w:rsidP="005F09D4">
            <w:pPr>
              <w:tabs>
                <w:tab w:val="left" w:pos="0"/>
              </w:tabs>
              <w:ind w:right="-1"/>
              <w:jc w:val="both"/>
              <w:rPr>
                <w:rFonts w:ascii="Times New Roman" w:hAnsi="Times New Roman"/>
                <w:szCs w:val="24"/>
                <w:lang w:val="en-GB"/>
              </w:rPr>
            </w:pPr>
          </w:p>
        </w:tc>
        <w:tc>
          <w:tcPr>
            <w:tcW w:w="2126" w:type="dxa"/>
            <w:tcBorders>
              <w:top w:val="single" w:sz="6" w:space="0" w:color="auto"/>
              <w:left w:val="single" w:sz="6" w:space="0" w:color="auto"/>
              <w:bottom w:val="single" w:sz="6" w:space="0" w:color="auto"/>
              <w:right w:val="single" w:sz="6" w:space="0" w:color="auto"/>
            </w:tcBorders>
          </w:tcPr>
          <w:p w14:paraId="2D0F4D25" w14:textId="77777777" w:rsidR="00FE4244" w:rsidRPr="00DC772F" w:rsidRDefault="00FE4244" w:rsidP="005F09D4">
            <w:pPr>
              <w:tabs>
                <w:tab w:val="left" w:pos="0"/>
              </w:tabs>
              <w:ind w:right="-1"/>
              <w:jc w:val="both"/>
              <w:rPr>
                <w:rFonts w:ascii="Times New Roman" w:hAnsi="Times New Roman"/>
                <w:szCs w:val="24"/>
                <w:lang w:val="en-GB"/>
              </w:rPr>
            </w:pPr>
          </w:p>
        </w:tc>
        <w:tc>
          <w:tcPr>
            <w:tcW w:w="2410" w:type="dxa"/>
            <w:tcBorders>
              <w:top w:val="single" w:sz="6" w:space="0" w:color="auto"/>
              <w:left w:val="single" w:sz="6" w:space="0" w:color="auto"/>
              <w:bottom w:val="single" w:sz="6" w:space="0" w:color="auto"/>
              <w:right w:val="single" w:sz="6" w:space="0" w:color="auto"/>
            </w:tcBorders>
          </w:tcPr>
          <w:p w14:paraId="3F0F5CC8" w14:textId="77777777" w:rsidR="00FE4244" w:rsidRPr="00DC772F" w:rsidRDefault="00FE4244" w:rsidP="005F09D4">
            <w:pPr>
              <w:tabs>
                <w:tab w:val="left" w:pos="0"/>
              </w:tabs>
              <w:ind w:right="-1"/>
              <w:jc w:val="both"/>
              <w:rPr>
                <w:rFonts w:ascii="Times New Roman" w:hAnsi="Times New Roman"/>
                <w:szCs w:val="24"/>
                <w:lang w:val="en-GB"/>
              </w:rPr>
            </w:pPr>
          </w:p>
        </w:tc>
      </w:tr>
    </w:tbl>
    <w:p w14:paraId="53B87597" w14:textId="77777777" w:rsidR="00FE4244" w:rsidRPr="00DC772F" w:rsidRDefault="00FE4244" w:rsidP="00FE4244">
      <w:pPr>
        <w:tabs>
          <w:tab w:val="left" w:pos="0"/>
        </w:tabs>
        <w:ind w:right="-1"/>
        <w:jc w:val="both"/>
        <w:rPr>
          <w:rFonts w:ascii="Times New Roman" w:eastAsia="Times New Roman" w:hAnsi="Times New Roman"/>
          <w:spacing w:val="-3"/>
          <w:szCs w:val="24"/>
          <w:lang w:val="en-GB"/>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79"/>
        <w:gridCol w:w="2265"/>
        <w:gridCol w:w="2268"/>
        <w:gridCol w:w="3311"/>
      </w:tblGrid>
      <w:tr w:rsidR="00FE4244" w:rsidRPr="00DC772F" w14:paraId="13175E98" w14:textId="77777777" w:rsidTr="00574C84">
        <w:tc>
          <w:tcPr>
            <w:tcW w:w="1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840EF3" w14:textId="77777777" w:rsidR="00FE4244" w:rsidRPr="00DC772F" w:rsidRDefault="00FE4244" w:rsidP="005F09D4">
            <w:pPr>
              <w:tabs>
                <w:tab w:val="left" w:pos="0"/>
              </w:tabs>
              <w:ind w:right="-1"/>
              <w:jc w:val="both"/>
              <w:rPr>
                <w:rFonts w:ascii="Times New Roman" w:hAnsi="Times New Roman"/>
                <w:b/>
                <w:szCs w:val="24"/>
              </w:rPr>
            </w:pPr>
            <w:r>
              <w:rPr>
                <w:rFonts w:ascii="Times New Roman" w:hAnsi="Times New Roman"/>
                <w:b/>
              </w:rPr>
              <w:t>Niveau de langue</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3E6C19" w14:textId="77777777" w:rsidR="00FE4244" w:rsidRPr="00DC772F" w:rsidRDefault="00FE4244" w:rsidP="005F09D4">
            <w:pPr>
              <w:tabs>
                <w:tab w:val="left" w:pos="0"/>
              </w:tabs>
              <w:ind w:right="-1"/>
              <w:jc w:val="both"/>
              <w:rPr>
                <w:rFonts w:ascii="Times New Roman" w:hAnsi="Times New Roman"/>
                <w:b/>
                <w:szCs w:val="24"/>
              </w:rPr>
            </w:pPr>
            <w:r>
              <w:rPr>
                <w:rFonts w:ascii="Times New Roman" w:hAnsi="Times New Roman"/>
                <w:b/>
              </w:rPr>
              <w:t>Lu</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C5E388" w14:textId="77777777" w:rsidR="00FE4244" w:rsidRPr="00DC772F" w:rsidRDefault="00FE4244" w:rsidP="005F09D4">
            <w:pPr>
              <w:tabs>
                <w:tab w:val="left" w:pos="0"/>
              </w:tabs>
              <w:ind w:right="-1"/>
              <w:jc w:val="both"/>
              <w:rPr>
                <w:rFonts w:ascii="Times New Roman" w:hAnsi="Times New Roman"/>
                <w:b/>
                <w:szCs w:val="24"/>
              </w:rPr>
            </w:pPr>
            <w:r>
              <w:rPr>
                <w:rFonts w:ascii="Times New Roman" w:hAnsi="Times New Roman"/>
                <w:b/>
              </w:rPr>
              <w:t>Écrit</w:t>
            </w:r>
          </w:p>
        </w:tc>
        <w:tc>
          <w:tcPr>
            <w:tcW w:w="33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B6BA57" w14:textId="77777777" w:rsidR="00FE4244" w:rsidRPr="00DC772F" w:rsidRDefault="00FE4244" w:rsidP="005F09D4">
            <w:pPr>
              <w:tabs>
                <w:tab w:val="left" w:pos="0"/>
              </w:tabs>
              <w:ind w:right="-1"/>
              <w:jc w:val="both"/>
              <w:rPr>
                <w:rFonts w:ascii="Times New Roman" w:hAnsi="Times New Roman"/>
                <w:b/>
                <w:szCs w:val="24"/>
              </w:rPr>
            </w:pPr>
            <w:r>
              <w:rPr>
                <w:rFonts w:ascii="Times New Roman" w:hAnsi="Times New Roman"/>
                <w:b/>
              </w:rPr>
              <w:t>Parlé</w:t>
            </w:r>
          </w:p>
        </w:tc>
      </w:tr>
      <w:tr w:rsidR="00FE4244" w:rsidRPr="00DC772F" w14:paraId="7D556073" w14:textId="77777777" w:rsidTr="00574C84">
        <w:tc>
          <w:tcPr>
            <w:tcW w:w="1679" w:type="dxa"/>
            <w:tcBorders>
              <w:top w:val="single" w:sz="6" w:space="0" w:color="auto"/>
              <w:left w:val="single" w:sz="6" w:space="0" w:color="auto"/>
              <w:bottom w:val="single" w:sz="6" w:space="0" w:color="auto"/>
              <w:right w:val="single" w:sz="6" w:space="0" w:color="auto"/>
            </w:tcBorders>
            <w:hideMark/>
          </w:tcPr>
          <w:p w14:paraId="0294AF89"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Anglais</w:t>
            </w:r>
          </w:p>
        </w:tc>
        <w:tc>
          <w:tcPr>
            <w:tcW w:w="2265" w:type="dxa"/>
            <w:tcBorders>
              <w:top w:val="single" w:sz="6" w:space="0" w:color="auto"/>
              <w:left w:val="single" w:sz="6" w:space="0" w:color="auto"/>
              <w:bottom w:val="single" w:sz="6" w:space="0" w:color="auto"/>
              <w:right w:val="single" w:sz="6" w:space="0" w:color="auto"/>
            </w:tcBorders>
            <w:hideMark/>
          </w:tcPr>
          <w:p w14:paraId="1D1EC4BB"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406E08FC"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585B8E3A"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4B6C2960"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0F7C2DB5"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29F22676"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3311" w:type="dxa"/>
            <w:tcBorders>
              <w:top w:val="single" w:sz="6" w:space="0" w:color="auto"/>
              <w:left w:val="single" w:sz="6" w:space="0" w:color="auto"/>
              <w:bottom w:val="single" w:sz="6" w:space="0" w:color="auto"/>
              <w:right w:val="single" w:sz="6" w:space="0" w:color="auto"/>
            </w:tcBorders>
            <w:hideMark/>
          </w:tcPr>
          <w:p w14:paraId="49BA4F10"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0B77FC9F"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15231124"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r>
      <w:tr w:rsidR="00FE4244" w:rsidRPr="00DC772F" w14:paraId="608B171C" w14:textId="77777777" w:rsidTr="00574C84">
        <w:tc>
          <w:tcPr>
            <w:tcW w:w="1679" w:type="dxa"/>
            <w:tcBorders>
              <w:top w:val="single" w:sz="6" w:space="0" w:color="auto"/>
              <w:left w:val="single" w:sz="6" w:space="0" w:color="auto"/>
              <w:bottom w:val="single" w:sz="6" w:space="0" w:color="auto"/>
              <w:right w:val="single" w:sz="6" w:space="0" w:color="auto"/>
            </w:tcBorders>
            <w:hideMark/>
          </w:tcPr>
          <w:p w14:paraId="4F621BD4" w14:textId="77777777"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Français</w:t>
            </w:r>
          </w:p>
        </w:tc>
        <w:tc>
          <w:tcPr>
            <w:tcW w:w="2265" w:type="dxa"/>
            <w:tcBorders>
              <w:top w:val="single" w:sz="6" w:space="0" w:color="auto"/>
              <w:left w:val="single" w:sz="6" w:space="0" w:color="auto"/>
              <w:bottom w:val="single" w:sz="6" w:space="0" w:color="auto"/>
              <w:right w:val="single" w:sz="6" w:space="0" w:color="auto"/>
            </w:tcBorders>
            <w:hideMark/>
          </w:tcPr>
          <w:p w14:paraId="01D27E31"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033FE00B"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4482A8FD"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6399DC14"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209CCC3A"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3A538232"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3311" w:type="dxa"/>
            <w:tcBorders>
              <w:top w:val="single" w:sz="6" w:space="0" w:color="auto"/>
              <w:left w:val="single" w:sz="6" w:space="0" w:color="auto"/>
              <w:bottom w:val="single" w:sz="6" w:space="0" w:color="auto"/>
              <w:right w:val="single" w:sz="6" w:space="0" w:color="auto"/>
            </w:tcBorders>
            <w:hideMark/>
          </w:tcPr>
          <w:p w14:paraId="30B689B0"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65CCF063"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022F02CD"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r>
      <w:tr w:rsidR="00FE4244" w:rsidRPr="00DC772F" w14:paraId="7739D98C" w14:textId="77777777" w:rsidTr="00574C84">
        <w:tc>
          <w:tcPr>
            <w:tcW w:w="1679" w:type="dxa"/>
            <w:tcBorders>
              <w:top w:val="single" w:sz="6" w:space="0" w:color="auto"/>
              <w:left w:val="single" w:sz="6" w:space="0" w:color="auto"/>
              <w:bottom w:val="single" w:sz="6" w:space="0" w:color="auto"/>
              <w:right w:val="single" w:sz="6" w:space="0" w:color="auto"/>
            </w:tcBorders>
            <w:hideMark/>
          </w:tcPr>
          <w:p w14:paraId="5302868F" w14:textId="287EDCBB" w:rsidR="00FE4244" w:rsidRPr="00DC772F" w:rsidRDefault="00FE4244" w:rsidP="005F09D4">
            <w:pPr>
              <w:tabs>
                <w:tab w:val="left" w:pos="0"/>
              </w:tabs>
              <w:ind w:right="-1"/>
              <w:jc w:val="both"/>
              <w:rPr>
                <w:rFonts w:ascii="Times New Roman" w:hAnsi="Times New Roman"/>
                <w:szCs w:val="24"/>
              </w:rPr>
            </w:pPr>
            <w:r>
              <w:rPr>
                <w:rFonts w:ascii="Times New Roman" w:hAnsi="Times New Roman"/>
              </w:rPr>
              <w:t xml:space="preserve">Autre </w:t>
            </w:r>
            <w:r w:rsidR="00CE706B">
              <w:rPr>
                <w:rFonts w:ascii="Times New Roman" w:hAnsi="Times New Roman"/>
              </w:rPr>
              <w:t>[</w:t>
            </w:r>
            <w:r>
              <w:rPr>
                <w:rFonts w:ascii="Times New Roman" w:hAnsi="Times New Roman"/>
              </w:rPr>
              <w:t>préciser</w:t>
            </w:r>
            <w:r w:rsidR="00CE706B">
              <w:rPr>
                <w:rFonts w:ascii="Times New Roman" w:hAnsi="Times New Roman"/>
              </w:rPr>
              <w:t>]</w:t>
            </w:r>
            <w:r>
              <w:rPr>
                <w:rFonts w:ascii="Times New Roman" w:hAnsi="Times New Roman"/>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22F0F052"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10404180"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0C1D7876"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61A2F9BE"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4453D4AD"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5F12C4D7"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c>
          <w:tcPr>
            <w:tcW w:w="3311" w:type="dxa"/>
            <w:tcBorders>
              <w:top w:val="single" w:sz="6" w:space="0" w:color="auto"/>
              <w:left w:val="single" w:sz="6" w:space="0" w:color="auto"/>
              <w:bottom w:val="single" w:sz="6" w:space="0" w:color="auto"/>
              <w:right w:val="single" w:sz="6" w:space="0" w:color="auto"/>
            </w:tcBorders>
            <w:hideMark/>
          </w:tcPr>
          <w:p w14:paraId="6E165DB2"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Assez bien</w:t>
            </w:r>
          </w:p>
          <w:p w14:paraId="6B155D96"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Bien</w:t>
            </w:r>
          </w:p>
          <w:p w14:paraId="2DB4414C" w14:textId="77777777" w:rsidR="00FE4244" w:rsidRPr="00DC772F" w:rsidRDefault="00FE4244" w:rsidP="005F09D4">
            <w:pPr>
              <w:tabs>
                <w:tab w:val="left" w:pos="0"/>
              </w:tabs>
              <w:ind w:right="-1"/>
              <w:jc w:val="both"/>
              <w:rPr>
                <w:rFonts w:ascii="Times New Roman" w:hAnsi="Times New Roman"/>
                <w:szCs w:val="24"/>
              </w:rPr>
            </w:pPr>
            <w:r w:rsidRPr="00DC772F">
              <w:rPr>
                <w:rFonts w:ascii="Times New Roman" w:hAnsi="Times New Roman"/>
              </w:rPr>
              <w:fldChar w:fldCharType="begin">
                <w:ffData>
                  <w:name w:val="Check30"/>
                  <w:enabled/>
                  <w:calcOnExit w:val="0"/>
                  <w:checkBox>
                    <w:sizeAuto/>
                    <w:default w:val="0"/>
                  </w:checkBox>
                </w:ffData>
              </w:fldChar>
            </w:r>
            <w:r w:rsidRPr="00DC772F">
              <w:rPr>
                <w:rFonts w:ascii="Times New Roman" w:hAnsi="Times New Roman"/>
              </w:rPr>
              <w:instrText xml:space="preserve"> FORMCHECKBOX </w:instrText>
            </w:r>
            <w:r w:rsidR="00027F4F">
              <w:rPr>
                <w:rFonts w:ascii="Times New Roman" w:hAnsi="Times New Roman"/>
              </w:rPr>
            </w:r>
            <w:r w:rsidR="00027F4F">
              <w:rPr>
                <w:rFonts w:ascii="Times New Roman" w:hAnsi="Times New Roman"/>
              </w:rPr>
              <w:fldChar w:fldCharType="separate"/>
            </w:r>
            <w:r w:rsidRPr="00DC772F">
              <w:rPr>
                <w:rFonts w:ascii="Times New Roman" w:hAnsi="Times New Roman"/>
              </w:rPr>
              <w:fldChar w:fldCharType="end"/>
            </w:r>
            <w:r>
              <w:rPr>
                <w:rFonts w:ascii="Times New Roman" w:hAnsi="Times New Roman"/>
              </w:rPr>
              <w:t xml:space="preserve"> Excellent</w:t>
            </w:r>
          </w:p>
        </w:tc>
      </w:tr>
    </w:tbl>
    <w:p w14:paraId="015BC101" w14:textId="77777777" w:rsidR="00FE4244" w:rsidRPr="00DC772F" w:rsidRDefault="00FE4244" w:rsidP="00FE4244">
      <w:pPr>
        <w:tabs>
          <w:tab w:val="left" w:pos="0"/>
        </w:tabs>
        <w:ind w:right="-1"/>
        <w:jc w:val="both"/>
        <w:rPr>
          <w:rFonts w:ascii="Times New Roman" w:hAnsi="Times New Roman"/>
          <w:b/>
          <w:spacing w:val="-3"/>
          <w:szCs w:val="24"/>
          <w:lang w:val="en-GB"/>
        </w:rPr>
      </w:pPr>
    </w:p>
    <w:p w14:paraId="380801A1" w14:textId="28AB1420" w:rsidR="00FE4244" w:rsidRPr="00DC772F" w:rsidRDefault="00FE4244" w:rsidP="00FE4244">
      <w:pPr>
        <w:tabs>
          <w:tab w:val="left" w:pos="0"/>
        </w:tabs>
        <w:ind w:right="-1"/>
        <w:jc w:val="both"/>
        <w:rPr>
          <w:rFonts w:ascii="Times New Roman" w:hAnsi="Times New Roman"/>
          <w:b/>
          <w:spacing w:val="-3"/>
          <w:szCs w:val="24"/>
        </w:rPr>
      </w:pPr>
      <w:r>
        <w:rPr>
          <w:rFonts w:ascii="Times New Roman" w:hAnsi="Times New Roman"/>
          <w:b/>
        </w:rPr>
        <w:t>Qualifications clés</w:t>
      </w:r>
      <w:r w:rsidR="00CE706B">
        <w:rPr>
          <w:rFonts w:ascii="Times New Roman" w:hAnsi="Times New Roman"/>
          <w:b/>
        </w:rPr>
        <w:t> </w:t>
      </w:r>
      <w:r>
        <w:rPr>
          <w:rFonts w:ascii="Times New Roman" w:hAnsi="Times New Roman"/>
          <w:b/>
        </w:rPr>
        <w:t>:</w:t>
      </w:r>
    </w:p>
    <w:p w14:paraId="26335528" w14:textId="1F3CA1BD"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Veuillez fournir</w:t>
      </w:r>
      <w:r w:rsidR="00CE706B">
        <w:rPr>
          <w:rFonts w:ascii="Times New Roman" w:hAnsi="Times New Roman"/>
        </w:rPr>
        <w:t> </w:t>
      </w:r>
      <w:r>
        <w:rPr>
          <w:rFonts w:ascii="Times New Roman" w:hAnsi="Times New Roman"/>
        </w:rPr>
        <w:t>: i) un résumé de votre expérience et de votre formation, en mettant en évidence les aspects les plus pertinents pour la mission proposée</w:t>
      </w:r>
      <w:r w:rsidR="00CE706B">
        <w:rPr>
          <w:rFonts w:ascii="Times New Roman" w:hAnsi="Times New Roman"/>
        </w:rPr>
        <w:t> </w:t>
      </w:r>
      <w:r>
        <w:rPr>
          <w:rFonts w:ascii="Times New Roman" w:hAnsi="Times New Roman"/>
        </w:rPr>
        <w:t>; et ii) les responsabilités que vous avez assumées. Utilisez au maximum une demi-page.</w:t>
      </w:r>
    </w:p>
    <w:p w14:paraId="1A56B268" w14:textId="506D7ECB" w:rsidR="00FE4244" w:rsidRPr="00DC772F" w:rsidRDefault="00FE4244" w:rsidP="00FE4244">
      <w:pPr>
        <w:tabs>
          <w:tab w:val="left" w:pos="0"/>
        </w:tabs>
        <w:ind w:right="-1"/>
        <w:jc w:val="both"/>
        <w:rPr>
          <w:rFonts w:ascii="Times New Roman" w:hAnsi="Times New Roman"/>
          <w:spacing w:val="-3"/>
          <w:szCs w:val="24"/>
        </w:rPr>
      </w:pPr>
      <w:r>
        <w:rPr>
          <w:rFonts w:ascii="Times New Roman" w:hAnsi="Times New Roman"/>
          <w:b/>
        </w:rPr>
        <w:t>Formation académique (niveau universitaire et plus exclusivement)</w:t>
      </w:r>
      <w:r w:rsidR="00CE706B">
        <w:rPr>
          <w:rFonts w:ascii="Times New Roman" w:hAnsi="Times New Roman"/>
          <w:b/>
        </w:rPr>
        <w:t> </w:t>
      </w:r>
      <w:r>
        <w:rPr>
          <w:rFonts w:ascii="Times New Roman" w:hAnsi="Times New Roman"/>
          <w:b/>
        </w:rPr>
        <w:t>:</w:t>
      </w:r>
    </w:p>
    <w:tbl>
      <w:tblPr>
        <w:tblpPr w:leftFromText="141" w:rightFromText="141" w:horzAnchor="margin" w:tblpX="-436" w:tblpY="-421"/>
        <w:tblW w:w="10093" w:type="dxa"/>
        <w:tblLayout w:type="fixed"/>
        <w:tblCellMar>
          <w:left w:w="120" w:type="dxa"/>
          <w:right w:w="120" w:type="dxa"/>
        </w:tblCellMar>
        <w:tblLook w:val="04A0" w:firstRow="1" w:lastRow="0" w:firstColumn="1" w:lastColumn="0" w:noHBand="0" w:noVBand="1"/>
      </w:tblPr>
      <w:tblGrid>
        <w:gridCol w:w="1653"/>
        <w:gridCol w:w="1699"/>
        <w:gridCol w:w="922"/>
        <w:gridCol w:w="779"/>
        <w:gridCol w:w="785"/>
        <w:gridCol w:w="710"/>
        <w:gridCol w:w="1012"/>
        <w:gridCol w:w="265"/>
        <w:gridCol w:w="1256"/>
        <w:gridCol w:w="625"/>
        <w:gridCol w:w="387"/>
      </w:tblGrid>
      <w:tr w:rsidR="00FE4244" w:rsidRPr="00DC772F" w14:paraId="00B9842A" w14:textId="77777777" w:rsidTr="00574C84">
        <w:tc>
          <w:tcPr>
            <w:tcW w:w="3352" w:type="dxa"/>
            <w:gridSpan w:val="2"/>
            <w:tcBorders>
              <w:top w:val="single" w:sz="8" w:space="0" w:color="auto"/>
              <w:left w:val="single" w:sz="8" w:space="0" w:color="auto"/>
              <w:bottom w:val="nil"/>
              <w:right w:val="nil"/>
            </w:tcBorders>
            <w:shd w:val="clear" w:color="auto" w:fill="D9D9D9" w:themeFill="background1" w:themeFillShade="D9"/>
            <w:hideMark/>
          </w:tcPr>
          <w:p w14:paraId="0B06EF37" w14:textId="240ED128" w:rsidR="00FE4244" w:rsidRPr="00DC772F" w:rsidRDefault="00FE4244" w:rsidP="00574C8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lastRenderedPageBreak/>
              <w:t>Nom de l</w:t>
            </w:r>
            <w:r w:rsidR="00CE706B">
              <w:rPr>
                <w:rFonts w:ascii="Times New Roman" w:hAnsi="Times New Roman"/>
                <w:b/>
              </w:rPr>
              <w:t>’</w:t>
            </w:r>
            <w:r>
              <w:rPr>
                <w:rFonts w:ascii="Times New Roman" w:hAnsi="Times New Roman"/>
                <w:b/>
              </w:rPr>
              <w:t xml:space="preserve">université </w:t>
            </w:r>
            <w:r w:rsidR="00CE706B">
              <w:rPr>
                <w:rFonts w:ascii="Times New Roman" w:hAnsi="Times New Roman"/>
                <w:b/>
              </w:rPr>
              <w:t>—</w:t>
            </w:r>
            <w:r>
              <w:rPr>
                <w:rFonts w:ascii="Times New Roman" w:hAnsi="Times New Roman"/>
                <w:b/>
              </w:rPr>
              <w:t xml:space="preserve"> Ville </w:t>
            </w:r>
            <w:r w:rsidR="00CE706B">
              <w:rPr>
                <w:rFonts w:ascii="Times New Roman" w:hAnsi="Times New Roman"/>
                <w:b/>
              </w:rPr>
              <w:t>—</w:t>
            </w:r>
            <w:r>
              <w:rPr>
                <w:rFonts w:ascii="Times New Roman" w:hAnsi="Times New Roman"/>
                <w:b/>
              </w:rPr>
              <w:t xml:space="preserve"> Pays </w:t>
            </w:r>
          </w:p>
        </w:tc>
        <w:tc>
          <w:tcPr>
            <w:tcW w:w="1701" w:type="dxa"/>
            <w:gridSpan w:val="2"/>
            <w:tcBorders>
              <w:top w:val="single" w:sz="8" w:space="0" w:color="auto"/>
              <w:left w:val="single" w:sz="8" w:space="0" w:color="auto"/>
              <w:bottom w:val="nil"/>
              <w:right w:val="nil"/>
            </w:tcBorders>
            <w:shd w:val="clear" w:color="auto" w:fill="D9D9D9" w:themeFill="background1" w:themeFillShade="D9"/>
            <w:hideMark/>
          </w:tcPr>
          <w:p w14:paraId="2413C3A2"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bCs/>
                <w:szCs w:val="24"/>
              </w:rPr>
            </w:pPr>
            <w:r>
              <w:rPr>
                <w:rFonts w:ascii="Times New Roman" w:hAnsi="Times New Roman"/>
                <w:b/>
              </w:rPr>
              <w:t xml:space="preserve">Période </w:t>
            </w:r>
          </w:p>
        </w:tc>
        <w:tc>
          <w:tcPr>
            <w:tcW w:w="2772" w:type="dxa"/>
            <w:gridSpan w:val="4"/>
            <w:tcBorders>
              <w:top w:val="single" w:sz="8" w:space="0" w:color="auto"/>
              <w:left w:val="single" w:sz="8" w:space="0" w:color="auto"/>
              <w:bottom w:val="nil"/>
              <w:right w:val="nil"/>
            </w:tcBorders>
            <w:shd w:val="clear" w:color="auto" w:fill="D9D9D9" w:themeFill="background1" w:themeFillShade="D9"/>
            <w:hideMark/>
          </w:tcPr>
          <w:p w14:paraId="2544EF9A" w14:textId="77777777" w:rsidR="00FE4244" w:rsidRPr="00DC772F" w:rsidRDefault="00FE4244" w:rsidP="00574C8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 Diplôme obtenu</w:t>
            </w:r>
          </w:p>
        </w:tc>
        <w:tc>
          <w:tcPr>
            <w:tcW w:w="2268"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60A8A0F0" w14:textId="553C3093" w:rsidR="00FE4244" w:rsidRPr="00DC772F" w:rsidRDefault="00FE4244" w:rsidP="00574C8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Thème principal</w:t>
            </w:r>
            <w:r w:rsidR="00CE706B">
              <w:rPr>
                <w:rFonts w:ascii="Times New Roman" w:hAnsi="Times New Roman"/>
                <w:b/>
              </w:rPr>
              <w:t>/</w:t>
            </w:r>
            <w:r>
              <w:rPr>
                <w:rFonts w:ascii="Times New Roman" w:hAnsi="Times New Roman"/>
                <w:b/>
              </w:rPr>
              <w:t>spécialité</w:t>
            </w:r>
          </w:p>
          <w:p w14:paraId="403307A8" w14:textId="77777777" w:rsidR="00FE4244" w:rsidRPr="00DC772F" w:rsidRDefault="00FE4244" w:rsidP="00574C84">
            <w:pPr>
              <w:tabs>
                <w:tab w:val="left" w:pos="-720"/>
                <w:tab w:val="left" w:pos="0"/>
              </w:tabs>
              <w:suppressAutoHyphens/>
              <w:ind w:right="-1"/>
              <w:jc w:val="both"/>
              <w:rPr>
                <w:rFonts w:ascii="Times New Roman" w:hAnsi="Times New Roman"/>
                <w:b/>
                <w:bCs/>
                <w:szCs w:val="24"/>
                <w:lang w:val="en-GB"/>
              </w:rPr>
            </w:pPr>
          </w:p>
        </w:tc>
      </w:tr>
      <w:tr w:rsidR="00FE4244" w:rsidRPr="00DC772F" w14:paraId="3B2F2E43" w14:textId="77777777" w:rsidTr="00574C84">
        <w:tc>
          <w:tcPr>
            <w:tcW w:w="1653" w:type="dxa"/>
            <w:tcBorders>
              <w:top w:val="nil"/>
              <w:left w:val="single" w:sz="8" w:space="0" w:color="auto"/>
              <w:bottom w:val="nil"/>
              <w:right w:val="nil"/>
            </w:tcBorders>
            <w:shd w:val="clear" w:color="auto" w:fill="D9D9D9" w:themeFill="background1" w:themeFillShade="D9"/>
          </w:tcPr>
          <w:p w14:paraId="680FE159"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1699" w:type="dxa"/>
            <w:shd w:val="clear" w:color="auto" w:fill="D9D9D9" w:themeFill="background1" w:themeFillShade="D9"/>
          </w:tcPr>
          <w:p w14:paraId="444505F9"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922" w:type="dxa"/>
            <w:tcBorders>
              <w:top w:val="single" w:sz="8" w:space="0" w:color="auto"/>
              <w:left w:val="single" w:sz="8" w:space="0" w:color="auto"/>
              <w:bottom w:val="nil"/>
              <w:right w:val="nil"/>
            </w:tcBorders>
            <w:shd w:val="clear" w:color="auto" w:fill="D9D9D9" w:themeFill="background1" w:themeFillShade="D9"/>
            <w:hideMark/>
          </w:tcPr>
          <w:p w14:paraId="27030351" w14:textId="2412570C" w:rsidR="00FE4244" w:rsidRPr="00DC772F" w:rsidRDefault="00FE4244" w:rsidP="00574C84">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De</w:t>
            </w:r>
            <w:r w:rsidR="000D78FB">
              <w:rPr>
                <w:rFonts w:ascii="Times New Roman" w:hAnsi="Times New Roman"/>
              </w:rPr>
              <w:t> :</w:t>
            </w:r>
          </w:p>
        </w:tc>
        <w:tc>
          <w:tcPr>
            <w:tcW w:w="779" w:type="dxa"/>
            <w:tcBorders>
              <w:top w:val="single" w:sz="8" w:space="0" w:color="auto"/>
              <w:left w:val="single" w:sz="8" w:space="0" w:color="auto"/>
              <w:bottom w:val="nil"/>
              <w:right w:val="nil"/>
            </w:tcBorders>
            <w:shd w:val="clear" w:color="auto" w:fill="D9D9D9" w:themeFill="background1" w:themeFillShade="D9"/>
            <w:hideMark/>
          </w:tcPr>
          <w:p w14:paraId="39A2F672" w14:textId="5E2B3B8C" w:rsidR="00FE4244" w:rsidRPr="00DC772F" w:rsidRDefault="00FE4244" w:rsidP="00574C84">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À</w:t>
            </w:r>
            <w:r w:rsidR="000D78FB">
              <w:rPr>
                <w:rFonts w:ascii="Times New Roman" w:hAnsi="Times New Roman"/>
              </w:rPr>
              <w:t> :</w:t>
            </w:r>
          </w:p>
        </w:tc>
        <w:tc>
          <w:tcPr>
            <w:tcW w:w="785" w:type="dxa"/>
            <w:tcBorders>
              <w:top w:val="nil"/>
              <w:left w:val="single" w:sz="8" w:space="0" w:color="auto"/>
              <w:bottom w:val="nil"/>
              <w:right w:val="nil"/>
            </w:tcBorders>
            <w:shd w:val="clear" w:color="auto" w:fill="D9D9D9" w:themeFill="background1" w:themeFillShade="D9"/>
          </w:tcPr>
          <w:p w14:paraId="3BD539D9"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710" w:type="dxa"/>
            <w:shd w:val="clear" w:color="auto" w:fill="D9D9D9" w:themeFill="background1" w:themeFillShade="D9"/>
          </w:tcPr>
          <w:p w14:paraId="7E1909C7"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1012" w:type="dxa"/>
            <w:shd w:val="clear" w:color="auto" w:fill="D9D9D9" w:themeFill="background1" w:themeFillShade="D9"/>
          </w:tcPr>
          <w:p w14:paraId="2199103B"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265" w:type="dxa"/>
            <w:shd w:val="clear" w:color="auto" w:fill="D9D9D9" w:themeFill="background1" w:themeFillShade="D9"/>
          </w:tcPr>
          <w:p w14:paraId="08106182"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1256" w:type="dxa"/>
            <w:tcBorders>
              <w:top w:val="nil"/>
              <w:left w:val="single" w:sz="8" w:space="0" w:color="auto"/>
              <w:bottom w:val="nil"/>
              <w:right w:val="nil"/>
            </w:tcBorders>
            <w:shd w:val="clear" w:color="auto" w:fill="D9D9D9" w:themeFill="background1" w:themeFillShade="D9"/>
          </w:tcPr>
          <w:p w14:paraId="777962EF"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625" w:type="dxa"/>
            <w:shd w:val="clear" w:color="auto" w:fill="D9D9D9" w:themeFill="background1" w:themeFillShade="D9"/>
          </w:tcPr>
          <w:p w14:paraId="06D55933"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c>
          <w:tcPr>
            <w:tcW w:w="387" w:type="dxa"/>
            <w:tcBorders>
              <w:top w:val="nil"/>
              <w:left w:val="nil"/>
              <w:bottom w:val="nil"/>
              <w:right w:val="single" w:sz="8" w:space="0" w:color="auto"/>
            </w:tcBorders>
            <w:shd w:val="clear" w:color="auto" w:fill="D9D9D9" w:themeFill="background1" w:themeFillShade="D9"/>
          </w:tcPr>
          <w:p w14:paraId="41CB9C12"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szCs w:val="24"/>
                <w:lang w:val="en-GB"/>
              </w:rPr>
            </w:pPr>
          </w:p>
        </w:tc>
      </w:tr>
      <w:tr w:rsidR="00FE4244" w:rsidRPr="00DC772F" w14:paraId="6DF86EC1" w14:textId="77777777" w:rsidTr="00574C84">
        <w:tc>
          <w:tcPr>
            <w:tcW w:w="3352" w:type="dxa"/>
            <w:gridSpan w:val="2"/>
            <w:tcBorders>
              <w:top w:val="single" w:sz="8" w:space="0" w:color="auto"/>
              <w:left w:val="single" w:sz="8" w:space="0" w:color="auto"/>
              <w:bottom w:val="nil"/>
              <w:right w:val="nil"/>
            </w:tcBorders>
          </w:tcPr>
          <w:p w14:paraId="1C0EA45F"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922" w:type="dxa"/>
            <w:tcBorders>
              <w:top w:val="single" w:sz="8" w:space="0" w:color="auto"/>
              <w:left w:val="single" w:sz="8" w:space="0" w:color="auto"/>
              <w:bottom w:val="nil"/>
              <w:right w:val="nil"/>
            </w:tcBorders>
          </w:tcPr>
          <w:p w14:paraId="78C496CB"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779" w:type="dxa"/>
            <w:tcBorders>
              <w:top w:val="single" w:sz="8" w:space="0" w:color="auto"/>
              <w:left w:val="single" w:sz="8" w:space="0" w:color="auto"/>
              <w:bottom w:val="nil"/>
              <w:right w:val="nil"/>
            </w:tcBorders>
          </w:tcPr>
          <w:p w14:paraId="28D9D21F"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72" w:type="dxa"/>
            <w:gridSpan w:val="4"/>
            <w:tcBorders>
              <w:top w:val="single" w:sz="8" w:space="0" w:color="auto"/>
              <w:left w:val="single" w:sz="8" w:space="0" w:color="auto"/>
              <w:bottom w:val="nil"/>
              <w:right w:val="nil"/>
            </w:tcBorders>
          </w:tcPr>
          <w:p w14:paraId="475ECA26"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268" w:type="dxa"/>
            <w:gridSpan w:val="3"/>
            <w:tcBorders>
              <w:top w:val="single" w:sz="8" w:space="0" w:color="auto"/>
              <w:left w:val="single" w:sz="8" w:space="0" w:color="auto"/>
              <w:bottom w:val="nil"/>
              <w:right w:val="single" w:sz="8" w:space="0" w:color="auto"/>
            </w:tcBorders>
          </w:tcPr>
          <w:p w14:paraId="1A7DFA4F"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spacing w:val="-2"/>
                <w:szCs w:val="24"/>
                <w:lang w:val="en-GB"/>
              </w:rPr>
            </w:pPr>
          </w:p>
        </w:tc>
      </w:tr>
      <w:tr w:rsidR="00FE4244" w:rsidRPr="00DC772F" w14:paraId="4001BDF6" w14:textId="77777777" w:rsidTr="00574C84">
        <w:tc>
          <w:tcPr>
            <w:tcW w:w="3352" w:type="dxa"/>
            <w:gridSpan w:val="2"/>
            <w:tcBorders>
              <w:top w:val="single" w:sz="8" w:space="0" w:color="auto"/>
              <w:left w:val="single" w:sz="8" w:space="0" w:color="auto"/>
              <w:bottom w:val="nil"/>
              <w:right w:val="nil"/>
            </w:tcBorders>
          </w:tcPr>
          <w:p w14:paraId="6EBDDBF2"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922" w:type="dxa"/>
            <w:tcBorders>
              <w:top w:val="single" w:sz="8" w:space="0" w:color="auto"/>
              <w:left w:val="single" w:sz="8" w:space="0" w:color="auto"/>
              <w:bottom w:val="nil"/>
              <w:right w:val="nil"/>
            </w:tcBorders>
          </w:tcPr>
          <w:p w14:paraId="04ABBA3E"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779" w:type="dxa"/>
            <w:tcBorders>
              <w:top w:val="single" w:sz="8" w:space="0" w:color="auto"/>
              <w:left w:val="single" w:sz="8" w:space="0" w:color="auto"/>
              <w:bottom w:val="nil"/>
              <w:right w:val="nil"/>
            </w:tcBorders>
          </w:tcPr>
          <w:p w14:paraId="4B14A295"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72" w:type="dxa"/>
            <w:gridSpan w:val="4"/>
            <w:tcBorders>
              <w:top w:val="single" w:sz="8" w:space="0" w:color="auto"/>
              <w:left w:val="single" w:sz="8" w:space="0" w:color="auto"/>
              <w:bottom w:val="nil"/>
              <w:right w:val="nil"/>
            </w:tcBorders>
          </w:tcPr>
          <w:p w14:paraId="71AE0199"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268" w:type="dxa"/>
            <w:gridSpan w:val="3"/>
            <w:tcBorders>
              <w:top w:val="single" w:sz="8" w:space="0" w:color="auto"/>
              <w:left w:val="single" w:sz="8" w:space="0" w:color="auto"/>
              <w:bottom w:val="nil"/>
              <w:right w:val="single" w:sz="8" w:space="0" w:color="auto"/>
            </w:tcBorders>
          </w:tcPr>
          <w:p w14:paraId="3B8031C2"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spacing w:val="-2"/>
                <w:szCs w:val="24"/>
                <w:lang w:val="en-GB"/>
              </w:rPr>
            </w:pPr>
          </w:p>
        </w:tc>
      </w:tr>
      <w:tr w:rsidR="00FE4244" w:rsidRPr="00DC772F" w14:paraId="74AB7ABB" w14:textId="77777777" w:rsidTr="00574C84">
        <w:tc>
          <w:tcPr>
            <w:tcW w:w="3352" w:type="dxa"/>
            <w:gridSpan w:val="2"/>
            <w:tcBorders>
              <w:top w:val="single" w:sz="8" w:space="0" w:color="auto"/>
              <w:left w:val="single" w:sz="8" w:space="0" w:color="auto"/>
              <w:bottom w:val="single" w:sz="8" w:space="0" w:color="auto"/>
              <w:right w:val="nil"/>
            </w:tcBorders>
          </w:tcPr>
          <w:p w14:paraId="1DE16215"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922" w:type="dxa"/>
            <w:tcBorders>
              <w:top w:val="single" w:sz="8" w:space="0" w:color="auto"/>
              <w:left w:val="single" w:sz="8" w:space="0" w:color="auto"/>
              <w:bottom w:val="single" w:sz="8" w:space="0" w:color="auto"/>
              <w:right w:val="nil"/>
            </w:tcBorders>
          </w:tcPr>
          <w:p w14:paraId="6A7C7FB1"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779" w:type="dxa"/>
            <w:tcBorders>
              <w:top w:val="single" w:sz="8" w:space="0" w:color="auto"/>
              <w:left w:val="single" w:sz="8" w:space="0" w:color="auto"/>
              <w:bottom w:val="single" w:sz="8" w:space="0" w:color="auto"/>
              <w:right w:val="nil"/>
            </w:tcBorders>
          </w:tcPr>
          <w:p w14:paraId="453B8EC1"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72" w:type="dxa"/>
            <w:gridSpan w:val="4"/>
            <w:tcBorders>
              <w:top w:val="single" w:sz="8" w:space="0" w:color="auto"/>
              <w:left w:val="single" w:sz="8" w:space="0" w:color="auto"/>
              <w:bottom w:val="single" w:sz="8" w:space="0" w:color="auto"/>
              <w:right w:val="nil"/>
            </w:tcBorders>
          </w:tcPr>
          <w:p w14:paraId="18E059B5"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268" w:type="dxa"/>
            <w:gridSpan w:val="3"/>
            <w:tcBorders>
              <w:top w:val="single" w:sz="8" w:space="0" w:color="auto"/>
              <w:left w:val="single" w:sz="8" w:space="0" w:color="auto"/>
              <w:bottom w:val="single" w:sz="8" w:space="0" w:color="auto"/>
              <w:right w:val="single" w:sz="8" w:space="0" w:color="auto"/>
            </w:tcBorders>
          </w:tcPr>
          <w:p w14:paraId="71DE3531"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spacing w:val="-2"/>
                <w:szCs w:val="24"/>
                <w:lang w:val="en-GB"/>
              </w:rPr>
            </w:pPr>
          </w:p>
        </w:tc>
      </w:tr>
      <w:tr w:rsidR="00FE4244" w:rsidRPr="00DC772F" w14:paraId="5BFEF56B" w14:textId="77777777" w:rsidTr="00574C84">
        <w:tc>
          <w:tcPr>
            <w:tcW w:w="3352" w:type="dxa"/>
            <w:gridSpan w:val="2"/>
            <w:tcBorders>
              <w:top w:val="single" w:sz="8" w:space="0" w:color="auto"/>
              <w:left w:val="single" w:sz="8" w:space="0" w:color="auto"/>
              <w:bottom w:val="single" w:sz="4" w:space="0" w:color="auto"/>
              <w:right w:val="single" w:sz="8" w:space="0" w:color="auto"/>
            </w:tcBorders>
          </w:tcPr>
          <w:p w14:paraId="7190415B"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922" w:type="dxa"/>
            <w:tcBorders>
              <w:top w:val="single" w:sz="8" w:space="0" w:color="auto"/>
              <w:left w:val="single" w:sz="8" w:space="0" w:color="auto"/>
              <w:bottom w:val="single" w:sz="4" w:space="0" w:color="auto"/>
              <w:right w:val="single" w:sz="8" w:space="0" w:color="auto"/>
            </w:tcBorders>
          </w:tcPr>
          <w:p w14:paraId="46282FC7"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779" w:type="dxa"/>
            <w:tcBorders>
              <w:top w:val="single" w:sz="8" w:space="0" w:color="auto"/>
              <w:left w:val="single" w:sz="8" w:space="0" w:color="auto"/>
              <w:bottom w:val="single" w:sz="4" w:space="0" w:color="auto"/>
              <w:right w:val="single" w:sz="8" w:space="0" w:color="auto"/>
            </w:tcBorders>
          </w:tcPr>
          <w:p w14:paraId="0EBDB88B"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72" w:type="dxa"/>
            <w:gridSpan w:val="4"/>
            <w:tcBorders>
              <w:top w:val="single" w:sz="8" w:space="0" w:color="auto"/>
              <w:left w:val="single" w:sz="8" w:space="0" w:color="auto"/>
              <w:bottom w:val="single" w:sz="4" w:space="0" w:color="auto"/>
              <w:right w:val="single" w:sz="8" w:space="0" w:color="auto"/>
            </w:tcBorders>
          </w:tcPr>
          <w:p w14:paraId="1F5D5868"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268" w:type="dxa"/>
            <w:gridSpan w:val="3"/>
            <w:tcBorders>
              <w:top w:val="single" w:sz="8" w:space="0" w:color="auto"/>
              <w:left w:val="single" w:sz="8" w:space="0" w:color="auto"/>
              <w:bottom w:val="single" w:sz="4" w:space="0" w:color="auto"/>
              <w:right w:val="single" w:sz="8" w:space="0" w:color="auto"/>
            </w:tcBorders>
          </w:tcPr>
          <w:p w14:paraId="5B155231" w14:textId="77777777" w:rsidR="00FE4244" w:rsidRPr="00DC772F" w:rsidRDefault="00FE4244" w:rsidP="00574C84">
            <w:pPr>
              <w:tabs>
                <w:tab w:val="left" w:pos="-720"/>
                <w:tab w:val="left" w:pos="0"/>
              </w:tabs>
              <w:suppressAutoHyphens/>
              <w:spacing w:before="90" w:after="54"/>
              <w:ind w:right="-1"/>
              <w:jc w:val="both"/>
              <w:rPr>
                <w:rFonts w:ascii="Times New Roman" w:hAnsi="Times New Roman"/>
                <w:b/>
                <w:spacing w:val="-2"/>
                <w:szCs w:val="24"/>
                <w:lang w:val="en-GB"/>
              </w:rPr>
            </w:pPr>
          </w:p>
        </w:tc>
      </w:tr>
    </w:tbl>
    <w:p w14:paraId="5F19FEFC" w14:textId="77777777" w:rsidR="00FE4244" w:rsidRPr="00DC772F" w:rsidRDefault="00FE4244" w:rsidP="00FE4244">
      <w:pPr>
        <w:tabs>
          <w:tab w:val="left" w:pos="0"/>
        </w:tabs>
        <w:ind w:right="-1"/>
        <w:jc w:val="both"/>
        <w:rPr>
          <w:rFonts w:ascii="Times New Roman" w:hAnsi="Times New Roman"/>
          <w:b/>
          <w:spacing w:val="-3"/>
          <w:szCs w:val="24"/>
          <w:lang w:val="en-GB"/>
        </w:rPr>
      </w:pPr>
    </w:p>
    <w:p w14:paraId="0357DFB8" w14:textId="66D4AB9B" w:rsidR="00FE4244" w:rsidRPr="00DC772F" w:rsidRDefault="00FE4244" w:rsidP="006B2962">
      <w:pPr>
        <w:tabs>
          <w:tab w:val="left" w:pos="0"/>
        </w:tabs>
        <w:ind w:right="-1"/>
        <w:jc w:val="both"/>
        <w:rPr>
          <w:rFonts w:ascii="Times New Roman" w:hAnsi="Times New Roman"/>
          <w:b/>
          <w:spacing w:val="-3"/>
          <w:szCs w:val="24"/>
        </w:rPr>
      </w:pPr>
      <w:r>
        <w:rPr>
          <w:rFonts w:ascii="Times New Roman" w:hAnsi="Times New Roman"/>
          <w:b/>
        </w:rPr>
        <w:t>Formation professionnelle</w:t>
      </w:r>
      <w:r w:rsidR="00CE706B">
        <w:rPr>
          <w:rFonts w:ascii="Times New Roman" w:hAnsi="Times New Roman"/>
          <w:b/>
        </w:rPr>
        <w:t> </w:t>
      </w:r>
      <w:r>
        <w:rPr>
          <w:rFonts w:ascii="Times New Roman" w:hAnsi="Times New Roman"/>
          <w:b/>
        </w:rPr>
        <w:t>:</w:t>
      </w:r>
    </w:p>
    <w:tbl>
      <w:tblPr>
        <w:tblW w:w="10055" w:type="dxa"/>
        <w:jc w:val="center"/>
        <w:tblLayout w:type="fixed"/>
        <w:tblCellMar>
          <w:left w:w="120" w:type="dxa"/>
          <w:right w:w="120" w:type="dxa"/>
        </w:tblCellMar>
        <w:tblLook w:val="04A0" w:firstRow="1" w:lastRow="0" w:firstColumn="1" w:lastColumn="0" w:noHBand="0" w:noVBand="1"/>
      </w:tblPr>
      <w:tblGrid>
        <w:gridCol w:w="2184"/>
        <w:gridCol w:w="2717"/>
        <w:gridCol w:w="1166"/>
        <w:gridCol w:w="1012"/>
        <w:gridCol w:w="2976"/>
      </w:tblGrid>
      <w:tr w:rsidR="00FE4244" w:rsidRPr="00DC772F" w14:paraId="5FA4A516" w14:textId="77777777" w:rsidTr="006B2962">
        <w:trPr>
          <w:jc w:val="center"/>
        </w:trPr>
        <w:tc>
          <w:tcPr>
            <w:tcW w:w="2184" w:type="dxa"/>
            <w:tcBorders>
              <w:top w:val="single" w:sz="8" w:space="0" w:color="auto"/>
              <w:left w:val="single" w:sz="8" w:space="0" w:color="auto"/>
              <w:bottom w:val="nil"/>
              <w:right w:val="nil"/>
            </w:tcBorders>
            <w:shd w:val="clear" w:color="auto" w:fill="D9D9D9" w:themeFill="background1" w:themeFillShade="D9"/>
            <w:hideMark/>
          </w:tcPr>
          <w:p w14:paraId="5D2E44F9" w14:textId="4A5A25DD" w:rsidR="00FE4244" w:rsidRPr="00DC772F" w:rsidRDefault="00FE4244"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Nom de l’établissement de formation </w:t>
            </w:r>
            <w:r w:rsidR="00CE706B">
              <w:rPr>
                <w:rFonts w:ascii="Times New Roman" w:hAnsi="Times New Roman"/>
                <w:b/>
              </w:rPr>
              <w:t>—</w:t>
            </w:r>
            <w:r>
              <w:rPr>
                <w:rFonts w:ascii="Times New Roman" w:hAnsi="Times New Roman"/>
                <w:b/>
              </w:rPr>
              <w:t xml:space="preserve"> Ville </w:t>
            </w:r>
            <w:r w:rsidR="00CE706B">
              <w:rPr>
                <w:rFonts w:ascii="Times New Roman" w:hAnsi="Times New Roman"/>
                <w:b/>
              </w:rPr>
              <w:t>—</w:t>
            </w:r>
            <w:r>
              <w:rPr>
                <w:rFonts w:ascii="Times New Roman" w:hAnsi="Times New Roman"/>
                <w:b/>
              </w:rPr>
              <w:t xml:space="preserve"> Pays  </w:t>
            </w:r>
          </w:p>
        </w:tc>
        <w:tc>
          <w:tcPr>
            <w:tcW w:w="2717" w:type="dxa"/>
            <w:tcBorders>
              <w:top w:val="single" w:sz="8" w:space="0" w:color="auto"/>
              <w:left w:val="single" w:sz="8" w:space="0" w:color="auto"/>
              <w:bottom w:val="nil"/>
              <w:right w:val="nil"/>
            </w:tcBorders>
            <w:shd w:val="clear" w:color="auto" w:fill="D9D9D9" w:themeFill="background1" w:themeFillShade="D9"/>
          </w:tcPr>
          <w:p w14:paraId="5318E7F6"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Type de formation</w:t>
            </w:r>
          </w:p>
          <w:p w14:paraId="7D87AA98"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lang w:val="en-GB"/>
              </w:rPr>
            </w:pPr>
          </w:p>
        </w:tc>
        <w:tc>
          <w:tcPr>
            <w:tcW w:w="2178" w:type="dxa"/>
            <w:gridSpan w:val="2"/>
            <w:tcBorders>
              <w:top w:val="single" w:sz="8" w:space="0" w:color="auto"/>
              <w:left w:val="single" w:sz="8" w:space="0" w:color="auto"/>
              <w:bottom w:val="nil"/>
              <w:right w:val="nil"/>
            </w:tcBorders>
            <w:shd w:val="clear" w:color="auto" w:fill="D9D9D9" w:themeFill="background1" w:themeFillShade="D9"/>
            <w:hideMark/>
          </w:tcPr>
          <w:p w14:paraId="58A88E71"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Période </w:t>
            </w:r>
          </w:p>
        </w:tc>
        <w:tc>
          <w:tcPr>
            <w:tcW w:w="2976" w:type="dxa"/>
            <w:tcBorders>
              <w:top w:val="single" w:sz="8" w:space="0" w:color="auto"/>
              <w:left w:val="single" w:sz="8" w:space="0" w:color="auto"/>
              <w:bottom w:val="nil"/>
              <w:right w:val="single" w:sz="8" w:space="0" w:color="auto"/>
            </w:tcBorders>
            <w:shd w:val="clear" w:color="auto" w:fill="D9D9D9" w:themeFill="background1" w:themeFillShade="D9"/>
            <w:hideMark/>
          </w:tcPr>
          <w:p w14:paraId="556D5D64"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Certificats ou diplômes obtenus</w:t>
            </w:r>
          </w:p>
        </w:tc>
      </w:tr>
      <w:tr w:rsidR="00FE4244" w:rsidRPr="00DC772F" w14:paraId="34F7CFA6" w14:textId="77777777" w:rsidTr="006B2962">
        <w:trPr>
          <w:jc w:val="center"/>
        </w:trPr>
        <w:tc>
          <w:tcPr>
            <w:tcW w:w="2184" w:type="dxa"/>
            <w:tcBorders>
              <w:top w:val="nil"/>
              <w:left w:val="single" w:sz="8" w:space="0" w:color="auto"/>
              <w:bottom w:val="nil"/>
              <w:right w:val="nil"/>
            </w:tcBorders>
            <w:shd w:val="clear" w:color="auto" w:fill="D9D9D9" w:themeFill="background1" w:themeFillShade="D9"/>
          </w:tcPr>
          <w:p w14:paraId="4A5E1C13"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lang w:val="en-GB"/>
              </w:rPr>
            </w:pPr>
          </w:p>
        </w:tc>
        <w:tc>
          <w:tcPr>
            <w:tcW w:w="2717" w:type="dxa"/>
            <w:tcBorders>
              <w:top w:val="nil"/>
              <w:left w:val="single" w:sz="8" w:space="0" w:color="auto"/>
              <w:bottom w:val="nil"/>
              <w:right w:val="nil"/>
            </w:tcBorders>
            <w:shd w:val="clear" w:color="auto" w:fill="D9D9D9" w:themeFill="background1" w:themeFillShade="D9"/>
          </w:tcPr>
          <w:p w14:paraId="1767F200"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lang w:val="en-GB"/>
              </w:rPr>
            </w:pPr>
          </w:p>
        </w:tc>
        <w:tc>
          <w:tcPr>
            <w:tcW w:w="1166" w:type="dxa"/>
            <w:tcBorders>
              <w:top w:val="single" w:sz="8" w:space="0" w:color="auto"/>
              <w:left w:val="single" w:sz="8" w:space="0" w:color="auto"/>
              <w:bottom w:val="nil"/>
              <w:right w:val="nil"/>
            </w:tcBorders>
            <w:shd w:val="clear" w:color="auto" w:fill="D9D9D9" w:themeFill="background1" w:themeFillShade="D9"/>
            <w:hideMark/>
          </w:tcPr>
          <w:p w14:paraId="09BBAF76" w14:textId="0838425D" w:rsidR="00FE4244" w:rsidRPr="00DC772F" w:rsidRDefault="00FE4244"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De</w:t>
            </w:r>
            <w:r w:rsidR="000D78FB">
              <w:rPr>
                <w:rFonts w:ascii="Times New Roman" w:hAnsi="Times New Roman"/>
                <w:b/>
              </w:rPr>
              <w:t> :</w:t>
            </w:r>
          </w:p>
        </w:tc>
        <w:tc>
          <w:tcPr>
            <w:tcW w:w="1012" w:type="dxa"/>
            <w:tcBorders>
              <w:top w:val="single" w:sz="8" w:space="0" w:color="auto"/>
              <w:left w:val="single" w:sz="8" w:space="0" w:color="auto"/>
              <w:bottom w:val="nil"/>
              <w:right w:val="nil"/>
            </w:tcBorders>
            <w:shd w:val="clear" w:color="auto" w:fill="D9D9D9" w:themeFill="background1" w:themeFillShade="D9"/>
            <w:hideMark/>
          </w:tcPr>
          <w:p w14:paraId="004703F5" w14:textId="1D4D6C15" w:rsidR="00FE4244" w:rsidRPr="00DC772F" w:rsidRDefault="000D78FB" w:rsidP="005F09D4">
            <w:pPr>
              <w:tabs>
                <w:tab w:val="left" w:pos="-720"/>
                <w:tab w:val="left" w:pos="0"/>
              </w:tabs>
              <w:suppressAutoHyphens/>
              <w:spacing w:before="90"/>
              <w:ind w:right="-1"/>
              <w:jc w:val="both"/>
              <w:rPr>
                <w:rFonts w:ascii="Times New Roman" w:hAnsi="Times New Roman"/>
                <w:b/>
                <w:bCs/>
                <w:szCs w:val="24"/>
              </w:rPr>
            </w:pPr>
            <w:r>
              <w:rPr>
                <w:rFonts w:ascii="Times New Roman" w:hAnsi="Times New Roman"/>
              </w:rPr>
              <w:t>À :</w:t>
            </w:r>
          </w:p>
        </w:tc>
        <w:tc>
          <w:tcPr>
            <w:tcW w:w="2976" w:type="dxa"/>
            <w:tcBorders>
              <w:top w:val="nil"/>
              <w:left w:val="single" w:sz="8" w:space="0" w:color="auto"/>
              <w:bottom w:val="nil"/>
              <w:right w:val="single" w:sz="8" w:space="0" w:color="auto"/>
            </w:tcBorders>
            <w:shd w:val="clear" w:color="auto" w:fill="D9D9D9" w:themeFill="background1" w:themeFillShade="D9"/>
          </w:tcPr>
          <w:p w14:paraId="3F6F896C" w14:textId="77777777" w:rsidR="00FE4244" w:rsidRPr="00DC772F" w:rsidRDefault="00FE4244" w:rsidP="005F09D4">
            <w:pPr>
              <w:tabs>
                <w:tab w:val="left" w:pos="-720"/>
                <w:tab w:val="left" w:pos="0"/>
              </w:tabs>
              <w:suppressAutoHyphens/>
              <w:spacing w:before="90"/>
              <w:ind w:right="-1"/>
              <w:jc w:val="both"/>
              <w:rPr>
                <w:rFonts w:ascii="Times New Roman" w:hAnsi="Times New Roman"/>
                <w:b/>
                <w:bCs/>
                <w:szCs w:val="24"/>
                <w:lang w:val="en-GB"/>
              </w:rPr>
            </w:pPr>
          </w:p>
        </w:tc>
      </w:tr>
      <w:tr w:rsidR="00FE4244" w:rsidRPr="00DC772F" w14:paraId="48BA8962" w14:textId="77777777" w:rsidTr="006B2962">
        <w:trPr>
          <w:jc w:val="center"/>
        </w:trPr>
        <w:tc>
          <w:tcPr>
            <w:tcW w:w="2184" w:type="dxa"/>
            <w:tcBorders>
              <w:top w:val="single" w:sz="8" w:space="0" w:color="auto"/>
              <w:left w:val="single" w:sz="8" w:space="0" w:color="auto"/>
              <w:bottom w:val="nil"/>
              <w:right w:val="nil"/>
            </w:tcBorders>
          </w:tcPr>
          <w:p w14:paraId="21E5EC3F"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17" w:type="dxa"/>
            <w:tcBorders>
              <w:top w:val="single" w:sz="8" w:space="0" w:color="auto"/>
              <w:left w:val="single" w:sz="8" w:space="0" w:color="auto"/>
              <w:bottom w:val="nil"/>
              <w:right w:val="nil"/>
            </w:tcBorders>
          </w:tcPr>
          <w:p w14:paraId="0CA4F7AB"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166" w:type="dxa"/>
            <w:tcBorders>
              <w:top w:val="single" w:sz="8" w:space="0" w:color="auto"/>
              <w:left w:val="single" w:sz="8" w:space="0" w:color="auto"/>
              <w:bottom w:val="nil"/>
              <w:right w:val="nil"/>
            </w:tcBorders>
          </w:tcPr>
          <w:p w14:paraId="2FBE193D"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012" w:type="dxa"/>
            <w:tcBorders>
              <w:top w:val="single" w:sz="8" w:space="0" w:color="auto"/>
              <w:left w:val="single" w:sz="8" w:space="0" w:color="auto"/>
              <w:bottom w:val="nil"/>
              <w:right w:val="nil"/>
            </w:tcBorders>
          </w:tcPr>
          <w:p w14:paraId="2ADB02E4"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2976" w:type="dxa"/>
            <w:tcBorders>
              <w:top w:val="single" w:sz="8" w:space="0" w:color="auto"/>
              <w:left w:val="single" w:sz="8" w:space="0" w:color="auto"/>
              <w:bottom w:val="nil"/>
              <w:right w:val="single" w:sz="8" w:space="0" w:color="auto"/>
            </w:tcBorders>
          </w:tcPr>
          <w:p w14:paraId="2F0AB47A"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r>
      <w:tr w:rsidR="00FE4244" w:rsidRPr="00DC772F" w14:paraId="5ED4B8E4" w14:textId="77777777" w:rsidTr="006B2962">
        <w:trPr>
          <w:jc w:val="center"/>
        </w:trPr>
        <w:tc>
          <w:tcPr>
            <w:tcW w:w="2184" w:type="dxa"/>
            <w:tcBorders>
              <w:top w:val="single" w:sz="8" w:space="0" w:color="auto"/>
              <w:left w:val="single" w:sz="8" w:space="0" w:color="auto"/>
              <w:bottom w:val="nil"/>
              <w:right w:val="nil"/>
            </w:tcBorders>
          </w:tcPr>
          <w:p w14:paraId="37353F02"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17" w:type="dxa"/>
            <w:tcBorders>
              <w:top w:val="single" w:sz="8" w:space="0" w:color="auto"/>
              <w:left w:val="single" w:sz="8" w:space="0" w:color="auto"/>
              <w:bottom w:val="nil"/>
              <w:right w:val="nil"/>
            </w:tcBorders>
          </w:tcPr>
          <w:p w14:paraId="10BEF15E"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166" w:type="dxa"/>
            <w:tcBorders>
              <w:top w:val="single" w:sz="8" w:space="0" w:color="auto"/>
              <w:left w:val="single" w:sz="8" w:space="0" w:color="auto"/>
              <w:bottom w:val="nil"/>
              <w:right w:val="nil"/>
            </w:tcBorders>
          </w:tcPr>
          <w:p w14:paraId="083E5B20"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012" w:type="dxa"/>
            <w:tcBorders>
              <w:top w:val="single" w:sz="8" w:space="0" w:color="auto"/>
              <w:left w:val="single" w:sz="8" w:space="0" w:color="auto"/>
              <w:bottom w:val="nil"/>
              <w:right w:val="nil"/>
            </w:tcBorders>
          </w:tcPr>
          <w:p w14:paraId="5B3A8209"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2976" w:type="dxa"/>
            <w:tcBorders>
              <w:top w:val="single" w:sz="8" w:space="0" w:color="auto"/>
              <w:left w:val="single" w:sz="8" w:space="0" w:color="auto"/>
              <w:bottom w:val="nil"/>
              <w:right w:val="single" w:sz="8" w:space="0" w:color="auto"/>
            </w:tcBorders>
          </w:tcPr>
          <w:p w14:paraId="6E9B81F0"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r>
      <w:tr w:rsidR="00FE4244" w:rsidRPr="00DC772F" w14:paraId="70618D53" w14:textId="77777777" w:rsidTr="006B2962">
        <w:trPr>
          <w:jc w:val="center"/>
        </w:trPr>
        <w:tc>
          <w:tcPr>
            <w:tcW w:w="2184" w:type="dxa"/>
            <w:tcBorders>
              <w:top w:val="single" w:sz="8" w:space="0" w:color="auto"/>
              <w:left w:val="single" w:sz="8" w:space="0" w:color="auto"/>
              <w:bottom w:val="single" w:sz="8" w:space="0" w:color="auto"/>
              <w:right w:val="nil"/>
            </w:tcBorders>
          </w:tcPr>
          <w:p w14:paraId="21C5E177"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color w:val="0000FF"/>
                <w:spacing w:val="-2"/>
                <w:szCs w:val="24"/>
                <w:lang w:val="en-GB"/>
              </w:rPr>
            </w:pPr>
          </w:p>
        </w:tc>
        <w:tc>
          <w:tcPr>
            <w:tcW w:w="2717" w:type="dxa"/>
            <w:tcBorders>
              <w:top w:val="single" w:sz="8" w:space="0" w:color="auto"/>
              <w:left w:val="single" w:sz="8" w:space="0" w:color="auto"/>
              <w:bottom w:val="single" w:sz="8" w:space="0" w:color="auto"/>
              <w:right w:val="nil"/>
            </w:tcBorders>
          </w:tcPr>
          <w:p w14:paraId="3F675584"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166" w:type="dxa"/>
            <w:tcBorders>
              <w:top w:val="single" w:sz="8" w:space="0" w:color="auto"/>
              <w:left w:val="single" w:sz="8" w:space="0" w:color="auto"/>
              <w:bottom w:val="single" w:sz="8" w:space="0" w:color="auto"/>
              <w:right w:val="nil"/>
            </w:tcBorders>
          </w:tcPr>
          <w:p w14:paraId="7A488722"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012" w:type="dxa"/>
            <w:tcBorders>
              <w:top w:val="single" w:sz="8" w:space="0" w:color="auto"/>
              <w:left w:val="single" w:sz="8" w:space="0" w:color="auto"/>
              <w:bottom w:val="single" w:sz="8" w:space="0" w:color="auto"/>
              <w:right w:val="nil"/>
            </w:tcBorders>
          </w:tcPr>
          <w:p w14:paraId="4B752FEB"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2976" w:type="dxa"/>
            <w:tcBorders>
              <w:top w:val="single" w:sz="8" w:space="0" w:color="auto"/>
              <w:left w:val="single" w:sz="8" w:space="0" w:color="auto"/>
              <w:bottom w:val="single" w:sz="8" w:space="0" w:color="auto"/>
              <w:right w:val="single" w:sz="8" w:space="0" w:color="auto"/>
            </w:tcBorders>
          </w:tcPr>
          <w:p w14:paraId="69BC1AEB"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r>
      <w:tr w:rsidR="00FE4244" w:rsidRPr="00DC772F" w14:paraId="0194E4BE" w14:textId="77777777" w:rsidTr="006B2962">
        <w:trPr>
          <w:jc w:val="center"/>
        </w:trPr>
        <w:tc>
          <w:tcPr>
            <w:tcW w:w="2184" w:type="dxa"/>
            <w:tcBorders>
              <w:top w:val="single" w:sz="8" w:space="0" w:color="auto"/>
              <w:left w:val="single" w:sz="8" w:space="0" w:color="auto"/>
              <w:bottom w:val="single" w:sz="4" w:space="0" w:color="auto"/>
              <w:right w:val="single" w:sz="8" w:space="0" w:color="auto"/>
            </w:tcBorders>
          </w:tcPr>
          <w:p w14:paraId="69778ED4"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2717" w:type="dxa"/>
            <w:tcBorders>
              <w:top w:val="single" w:sz="8" w:space="0" w:color="auto"/>
              <w:left w:val="single" w:sz="8" w:space="0" w:color="auto"/>
              <w:bottom w:val="single" w:sz="4" w:space="0" w:color="auto"/>
              <w:right w:val="single" w:sz="8" w:space="0" w:color="auto"/>
            </w:tcBorders>
          </w:tcPr>
          <w:p w14:paraId="2AAF4797"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166" w:type="dxa"/>
            <w:tcBorders>
              <w:top w:val="single" w:sz="8" w:space="0" w:color="auto"/>
              <w:left w:val="single" w:sz="8" w:space="0" w:color="auto"/>
              <w:bottom w:val="single" w:sz="4" w:space="0" w:color="auto"/>
              <w:right w:val="single" w:sz="8" w:space="0" w:color="auto"/>
            </w:tcBorders>
          </w:tcPr>
          <w:p w14:paraId="215A26E7"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1012" w:type="dxa"/>
            <w:tcBorders>
              <w:top w:val="single" w:sz="8" w:space="0" w:color="auto"/>
              <w:left w:val="single" w:sz="8" w:space="0" w:color="auto"/>
              <w:bottom w:val="single" w:sz="4" w:space="0" w:color="auto"/>
              <w:right w:val="single" w:sz="8" w:space="0" w:color="auto"/>
            </w:tcBorders>
          </w:tcPr>
          <w:p w14:paraId="1A93247E"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c>
          <w:tcPr>
            <w:tcW w:w="2976" w:type="dxa"/>
            <w:tcBorders>
              <w:top w:val="single" w:sz="8" w:space="0" w:color="auto"/>
              <w:left w:val="single" w:sz="8" w:space="0" w:color="auto"/>
              <w:bottom w:val="single" w:sz="4" w:space="0" w:color="auto"/>
              <w:right w:val="single" w:sz="8" w:space="0" w:color="auto"/>
            </w:tcBorders>
          </w:tcPr>
          <w:p w14:paraId="19EBAE92" w14:textId="77777777" w:rsidR="00FE4244" w:rsidRPr="00DC772F" w:rsidRDefault="00FE4244" w:rsidP="005F09D4">
            <w:pPr>
              <w:tabs>
                <w:tab w:val="left" w:pos="-720"/>
                <w:tab w:val="left" w:pos="0"/>
              </w:tabs>
              <w:suppressAutoHyphens/>
              <w:spacing w:before="90" w:after="54"/>
              <w:ind w:right="-1"/>
              <w:jc w:val="both"/>
              <w:rPr>
                <w:rFonts w:ascii="Times New Roman" w:hAnsi="Times New Roman"/>
                <w:b/>
                <w:bCs/>
                <w:color w:val="0000FF"/>
                <w:szCs w:val="24"/>
                <w:lang w:val="en-GB"/>
              </w:rPr>
            </w:pPr>
          </w:p>
        </w:tc>
      </w:tr>
    </w:tbl>
    <w:p w14:paraId="48180E5C" w14:textId="77777777" w:rsidR="00FE4244" w:rsidRPr="00DC772F" w:rsidRDefault="00FE4244" w:rsidP="00FE4244">
      <w:pPr>
        <w:tabs>
          <w:tab w:val="left" w:pos="0"/>
        </w:tabs>
        <w:ind w:right="-1"/>
        <w:jc w:val="both"/>
        <w:rPr>
          <w:rFonts w:ascii="Times New Roman" w:eastAsia="Times New Roman" w:hAnsi="Times New Roman"/>
          <w:spacing w:val="-3"/>
          <w:szCs w:val="24"/>
          <w:lang w:val="en-GB"/>
        </w:rPr>
      </w:pPr>
    </w:p>
    <w:p w14:paraId="5DEBC83F" w14:textId="2AD71702" w:rsidR="00FE4244" w:rsidRPr="00DC772F" w:rsidRDefault="00FE4244" w:rsidP="00FE4244">
      <w:pPr>
        <w:tabs>
          <w:tab w:val="left" w:pos="0"/>
        </w:tabs>
        <w:ind w:right="-1"/>
        <w:jc w:val="both"/>
        <w:rPr>
          <w:rFonts w:ascii="Times New Roman" w:hAnsi="Times New Roman"/>
          <w:b/>
          <w:spacing w:val="-3"/>
          <w:szCs w:val="24"/>
        </w:rPr>
      </w:pPr>
      <w:r>
        <w:rPr>
          <w:rFonts w:ascii="Times New Roman" w:hAnsi="Times New Roman"/>
          <w:b/>
        </w:rPr>
        <w:t>Antécédents professionnels</w:t>
      </w:r>
      <w:r w:rsidR="00CE706B">
        <w:rPr>
          <w:rFonts w:ascii="Times New Roman" w:hAnsi="Times New Roman"/>
          <w:b/>
        </w:rPr>
        <w:t> </w:t>
      </w:r>
      <w:r>
        <w:rPr>
          <w:rFonts w:ascii="Times New Roman" w:hAnsi="Times New Roman"/>
          <w:b/>
        </w:rPr>
        <w:t>:</w:t>
      </w:r>
    </w:p>
    <w:p w14:paraId="396E029C" w14:textId="76029C0A" w:rsidR="00FE4244" w:rsidRPr="00DC772F" w:rsidRDefault="00FE4244" w:rsidP="00FE4244">
      <w:pPr>
        <w:tabs>
          <w:tab w:val="left" w:pos="0"/>
        </w:tabs>
        <w:ind w:right="-1"/>
        <w:jc w:val="both"/>
        <w:rPr>
          <w:rFonts w:ascii="Times New Roman" w:hAnsi="Times New Roman"/>
          <w:szCs w:val="24"/>
        </w:rPr>
      </w:pPr>
      <w:r>
        <w:rPr>
          <w:rFonts w:ascii="Times New Roman" w:hAnsi="Times New Roman"/>
        </w:rPr>
        <w:t>Commencez par votre emploi le plus récent. Pour chaque emploi exercé depuis l’obtention de votre diplôme de master, veuillez indiquer</w:t>
      </w:r>
      <w:r w:rsidR="00CE706B">
        <w:rPr>
          <w:rFonts w:ascii="Times New Roman" w:hAnsi="Times New Roman"/>
        </w:rPr>
        <w:t> </w:t>
      </w:r>
      <w:r>
        <w:rPr>
          <w:rFonts w:ascii="Times New Roman" w:hAnsi="Times New Roman"/>
        </w:rPr>
        <w:t>:</w:t>
      </w:r>
    </w:p>
    <w:p w14:paraId="4C66FFD3" w14:textId="77777777" w:rsidR="00FE4244" w:rsidRPr="00DC772F" w:rsidRDefault="00FE4244" w:rsidP="00FE4244">
      <w:pPr>
        <w:pStyle w:val="Paragraphedeliste"/>
        <w:widowControl w:val="0"/>
        <w:numPr>
          <w:ilvl w:val="0"/>
          <w:numId w:val="3"/>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Le nom de l’employeur</w:t>
      </w:r>
    </w:p>
    <w:p w14:paraId="267123BC" w14:textId="5E555A13" w:rsidR="00FE4244" w:rsidRPr="00DC772F" w:rsidRDefault="000D78FB" w:rsidP="00FE4244">
      <w:pPr>
        <w:pStyle w:val="Paragraphedeliste"/>
        <w:widowControl w:val="0"/>
        <w:numPr>
          <w:ilvl w:val="0"/>
          <w:numId w:val="3"/>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w:t>
      </w:r>
      <w:r w:rsidR="00FE4244">
        <w:rPr>
          <w:rFonts w:ascii="Times New Roman" w:hAnsi="Times New Roman"/>
        </w:rPr>
        <w:t>e type d’activité/entreprise de l’employeur</w:t>
      </w:r>
    </w:p>
    <w:p w14:paraId="5D74B438" w14:textId="0120530C" w:rsidR="00FE4244" w:rsidRPr="00DC772F" w:rsidRDefault="000D78FB" w:rsidP="00FE4244">
      <w:pPr>
        <w:pStyle w:val="Paragraphedeliste"/>
        <w:widowControl w:val="0"/>
        <w:numPr>
          <w:ilvl w:val="0"/>
          <w:numId w:val="3"/>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w:t>
      </w:r>
      <w:r w:rsidR="00FE4244">
        <w:rPr>
          <w:rFonts w:ascii="Times New Roman" w:hAnsi="Times New Roman"/>
        </w:rPr>
        <w:t>e titre/la fonction</w:t>
      </w:r>
    </w:p>
    <w:p w14:paraId="5B56AAE7" w14:textId="59900978" w:rsidR="00AE1C7A" w:rsidRPr="00DC772F" w:rsidRDefault="000D78FB" w:rsidP="006627DE">
      <w:pPr>
        <w:pStyle w:val="Paragraphedeliste"/>
        <w:widowControl w:val="0"/>
        <w:numPr>
          <w:ilvl w:val="0"/>
          <w:numId w:val="3"/>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w:t>
      </w:r>
      <w:r w:rsidR="00FE4244">
        <w:rPr>
          <w:rFonts w:ascii="Times New Roman" w:hAnsi="Times New Roman"/>
        </w:rPr>
        <w:t>e lieu d’emploi</w:t>
      </w:r>
    </w:p>
    <w:p w14:paraId="45F8BCAA" w14:textId="690401FC" w:rsidR="00B96344" w:rsidRDefault="000D78FB" w:rsidP="006627DE">
      <w:pPr>
        <w:pStyle w:val="Paragraphedeliste"/>
        <w:widowControl w:val="0"/>
        <w:numPr>
          <w:ilvl w:val="0"/>
          <w:numId w:val="3"/>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U</w:t>
      </w:r>
      <w:r w:rsidR="00FE4244">
        <w:rPr>
          <w:rFonts w:ascii="Times New Roman" w:hAnsi="Times New Roman"/>
        </w:rPr>
        <w:t xml:space="preserve">ne brève description (trois lignes au maximum) des principales réalisations et responsabilités </w:t>
      </w:r>
    </w:p>
    <w:tbl>
      <w:tblPr>
        <w:tblStyle w:val="Grilledutableau"/>
        <w:tblW w:w="10207" w:type="dxa"/>
        <w:tblInd w:w="-289" w:type="dxa"/>
        <w:tblLayout w:type="fixed"/>
        <w:tblLook w:val="04A0" w:firstRow="1" w:lastRow="0" w:firstColumn="1" w:lastColumn="0" w:noHBand="0" w:noVBand="1"/>
      </w:tblPr>
      <w:tblGrid>
        <w:gridCol w:w="1758"/>
        <w:gridCol w:w="2040"/>
        <w:gridCol w:w="1731"/>
        <w:gridCol w:w="1559"/>
        <w:gridCol w:w="3119"/>
      </w:tblGrid>
      <w:tr w:rsidR="00B96344" w:rsidRPr="00680A53" w14:paraId="05017F7A" w14:textId="77777777" w:rsidTr="006B2962">
        <w:tc>
          <w:tcPr>
            <w:tcW w:w="1758" w:type="dxa"/>
            <w:shd w:val="clear" w:color="auto" w:fill="D9D9D9" w:themeFill="background1" w:themeFillShade="D9"/>
          </w:tcPr>
          <w:p w14:paraId="5274023A" w14:textId="0BCEB8B9" w:rsidR="00B96344" w:rsidRPr="00680A53" w:rsidRDefault="00B96344" w:rsidP="00B96344">
            <w:pPr>
              <w:widowControl w:val="0"/>
              <w:tabs>
                <w:tab w:val="left" w:pos="0"/>
              </w:tabs>
              <w:snapToGrid w:val="0"/>
              <w:ind w:right="-1"/>
              <w:rPr>
                <w:rFonts w:ascii="Times New Roman" w:hAnsi="Times New Roman"/>
                <w:b/>
                <w:bCs/>
                <w:szCs w:val="24"/>
              </w:rPr>
            </w:pPr>
            <w:r>
              <w:rPr>
                <w:rFonts w:ascii="Times New Roman" w:hAnsi="Times New Roman"/>
                <w:b/>
              </w:rPr>
              <w:t>Nom de l’employeur</w:t>
            </w:r>
          </w:p>
        </w:tc>
        <w:tc>
          <w:tcPr>
            <w:tcW w:w="2040" w:type="dxa"/>
            <w:shd w:val="clear" w:color="auto" w:fill="D9D9D9" w:themeFill="background1" w:themeFillShade="D9"/>
          </w:tcPr>
          <w:p w14:paraId="272C745E" w14:textId="77777777" w:rsidR="00B96344" w:rsidRPr="00680A53" w:rsidRDefault="00B96344" w:rsidP="00B96344">
            <w:pPr>
              <w:pStyle w:val="Paragraphedeliste"/>
              <w:widowControl w:val="0"/>
              <w:tabs>
                <w:tab w:val="left" w:pos="0"/>
              </w:tabs>
              <w:snapToGrid w:val="0"/>
              <w:ind w:left="0" w:right="-1"/>
              <w:contextualSpacing w:val="0"/>
              <w:rPr>
                <w:rFonts w:ascii="Times New Roman" w:hAnsi="Times New Roman"/>
                <w:b/>
                <w:bCs/>
                <w:szCs w:val="24"/>
              </w:rPr>
            </w:pPr>
            <w:r>
              <w:rPr>
                <w:rFonts w:ascii="Times New Roman" w:hAnsi="Times New Roman"/>
                <w:b/>
              </w:rPr>
              <w:t>Type d’activité/entreprise de l’employeur</w:t>
            </w:r>
          </w:p>
          <w:p w14:paraId="4786491B" w14:textId="77777777" w:rsidR="00B96344" w:rsidRPr="00680A53" w:rsidRDefault="00B96344" w:rsidP="00B96344">
            <w:pPr>
              <w:widowControl w:val="0"/>
              <w:tabs>
                <w:tab w:val="left" w:pos="0"/>
              </w:tabs>
              <w:snapToGrid w:val="0"/>
              <w:ind w:right="-1"/>
              <w:jc w:val="both"/>
              <w:rPr>
                <w:rFonts w:ascii="Times New Roman" w:hAnsi="Times New Roman"/>
                <w:b/>
                <w:bCs/>
                <w:szCs w:val="24"/>
                <w:lang w:val="en-GB"/>
              </w:rPr>
            </w:pPr>
          </w:p>
        </w:tc>
        <w:tc>
          <w:tcPr>
            <w:tcW w:w="1731" w:type="dxa"/>
            <w:shd w:val="clear" w:color="auto" w:fill="D9D9D9" w:themeFill="background1" w:themeFillShade="D9"/>
          </w:tcPr>
          <w:p w14:paraId="4EDD8145" w14:textId="501E918E" w:rsidR="00B96344" w:rsidRPr="00680A53" w:rsidRDefault="00B96344" w:rsidP="00B96344">
            <w:pPr>
              <w:pStyle w:val="Paragraphedeliste"/>
              <w:widowControl w:val="0"/>
              <w:tabs>
                <w:tab w:val="left" w:pos="0"/>
              </w:tabs>
              <w:snapToGrid w:val="0"/>
              <w:ind w:left="0" w:right="-1"/>
              <w:contextualSpacing w:val="0"/>
              <w:jc w:val="both"/>
              <w:rPr>
                <w:rFonts w:ascii="Times New Roman" w:hAnsi="Times New Roman"/>
                <w:b/>
                <w:bCs/>
                <w:szCs w:val="24"/>
              </w:rPr>
            </w:pPr>
            <w:r>
              <w:rPr>
                <w:rFonts w:ascii="Times New Roman" w:hAnsi="Times New Roman"/>
                <w:b/>
              </w:rPr>
              <w:t xml:space="preserve"> Titre/Fonction</w:t>
            </w:r>
          </w:p>
          <w:p w14:paraId="05AF6914" w14:textId="22B503DE" w:rsidR="00B96344" w:rsidRPr="00680A53" w:rsidRDefault="00B96344" w:rsidP="00B96344">
            <w:pPr>
              <w:widowControl w:val="0"/>
              <w:tabs>
                <w:tab w:val="left" w:pos="0"/>
              </w:tabs>
              <w:snapToGrid w:val="0"/>
              <w:ind w:right="-1"/>
              <w:jc w:val="both"/>
              <w:rPr>
                <w:rFonts w:ascii="Times New Roman" w:hAnsi="Times New Roman"/>
                <w:b/>
                <w:bCs/>
                <w:szCs w:val="24"/>
                <w:lang w:val="en-GB"/>
              </w:rPr>
            </w:pPr>
          </w:p>
        </w:tc>
        <w:tc>
          <w:tcPr>
            <w:tcW w:w="1559" w:type="dxa"/>
            <w:shd w:val="clear" w:color="auto" w:fill="D9D9D9" w:themeFill="background1" w:themeFillShade="D9"/>
          </w:tcPr>
          <w:p w14:paraId="355ED6B1" w14:textId="2CDDE13A" w:rsidR="00B96344" w:rsidRPr="00680A53" w:rsidRDefault="00B96344" w:rsidP="00B96344">
            <w:pPr>
              <w:widowControl w:val="0"/>
              <w:tabs>
                <w:tab w:val="left" w:pos="0"/>
              </w:tabs>
              <w:snapToGrid w:val="0"/>
              <w:ind w:right="-1"/>
              <w:rPr>
                <w:rFonts w:ascii="Times New Roman" w:hAnsi="Times New Roman"/>
                <w:b/>
                <w:bCs/>
                <w:szCs w:val="24"/>
              </w:rPr>
            </w:pPr>
            <w:r>
              <w:rPr>
                <w:rFonts w:ascii="Times New Roman" w:hAnsi="Times New Roman"/>
                <w:b/>
              </w:rPr>
              <w:t>Lieu d’emploi</w:t>
            </w:r>
          </w:p>
        </w:tc>
        <w:tc>
          <w:tcPr>
            <w:tcW w:w="3119" w:type="dxa"/>
            <w:shd w:val="clear" w:color="auto" w:fill="D9D9D9" w:themeFill="background1" w:themeFillShade="D9"/>
          </w:tcPr>
          <w:p w14:paraId="0A8465A1" w14:textId="77777777" w:rsidR="006B2962" w:rsidRDefault="006B2962" w:rsidP="006B2962">
            <w:pPr>
              <w:pStyle w:val="Paragraphedeliste"/>
              <w:widowControl w:val="0"/>
              <w:tabs>
                <w:tab w:val="left" w:pos="0"/>
              </w:tabs>
              <w:snapToGrid w:val="0"/>
              <w:ind w:left="0" w:right="-1"/>
              <w:contextualSpacing w:val="0"/>
              <w:rPr>
                <w:rFonts w:ascii="Times New Roman" w:hAnsi="Times New Roman"/>
                <w:szCs w:val="24"/>
              </w:rPr>
            </w:pPr>
            <w:r>
              <w:rPr>
                <w:rFonts w:ascii="Times New Roman" w:hAnsi="Times New Roman"/>
              </w:rPr>
              <w:t xml:space="preserve">une brève description (trois lignes au maximum) des principales réalisations et responsabilités </w:t>
            </w:r>
          </w:p>
          <w:p w14:paraId="125F2782" w14:textId="61F4E1B9" w:rsidR="00B96344" w:rsidRPr="005325C5" w:rsidRDefault="00B96344" w:rsidP="00B96344">
            <w:pPr>
              <w:widowControl w:val="0"/>
              <w:tabs>
                <w:tab w:val="left" w:pos="0"/>
              </w:tabs>
              <w:snapToGrid w:val="0"/>
              <w:ind w:right="-1"/>
              <w:jc w:val="both"/>
              <w:rPr>
                <w:rFonts w:ascii="Times New Roman" w:hAnsi="Times New Roman"/>
                <w:b/>
                <w:bCs/>
                <w:szCs w:val="24"/>
              </w:rPr>
            </w:pPr>
          </w:p>
        </w:tc>
      </w:tr>
      <w:tr w:rsidR="00B96344" w14:paraId="0D5443AF" w14:textId="77777777" w:rsidTr="006B2962">
        <w:tc>
          <w:tcPr>
            <w:tcW w:w="1758" w:type="dxa"/>
          </w:tcPr>
          <w:p w14:paraId="25841BA7"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58258F36"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33F3F7A4"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31700D12"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32B231BF"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3AA9F760" w14:textId="77777777" w:rsidTr="006B2962">
        <w:tc>
          <w:tcPr>
            <w:tcW w:w="1758" w:type="dxa"/>
          </w:tcPr>
          <w:p w14:paraId="74B54971"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69CF6F15"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55E55C5C"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5B150631"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509B7EA9"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1E5AD4BB" w14:textId="77777777" w:rsidTr="006B2962">
        <w:tc>
          <w:tcPr>
            <w:tcW w:w="1758" w:type="dxa"/>
          </w:tcPr>
          <w:p w14:paraId="2583EDD3"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51478A39"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408E8CFD"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37C3AF69"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692D1F64"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5A13D704" w14:textId="77777777" w:rsidTr="006B2962">
        <w:tc>
          <w:tcPr>
            <w:tcW w:w="1758" w:type="dxa"/>
          </w:tcPr>
          <w:p w14:paraId="1D9FCE93"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16C49035"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0DDCFA94"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7185B184"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30F8062C"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272DA6ED" w14:textId="77777777" w:rsidTr="006B2962">
        <w:tc>
          <w:tcPr>
            <w:tcW w:w="1758" w:type="dxa"/>
          </w:tcPr>
          <w:p w14:paraId="462CA6B8"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3A04BAC2"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627D7D1D"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0335BD2C"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3FA6E939"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32A1E8D1" w14:textId="77777777" w:rsidTr="006B2962">
        <w:tc>
          <w:tcPr>
            <w:tcW w:w="1758" w:type="dxa"/>
          </w:tcPr>
          <w:p w14:paraId="1D69ABCA"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79F0339E"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0EF924AF"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0700F537"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4ACBF5D4"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r w:rsidR="00B96344" w14:paraId="6C5F7166" w14:textId="77777777" w:rsidTr="006B2962">
        <w:tc>
          <w:tcPr>
            <w:tcW w:w="1758" w:type="dxa"/>
          </w:tcPr>
          <w:p w14:paraId="086D7903"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2040" w:type="dxa"/>
          </w:tcPr>
          <w:p w14:paraId="6AC82ED2"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731" w:type="dxa"/>
          </w:tcPr>
          <w:p w14:paraId="1CB91A1D"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1559" w:type="dxa"/>
          </w:tcPr>
          <w:p w14:paraId="042B8CB3" w14:textId="77777777" w:rsidR="00B96344" w:rsidRPr="005325C5" w:rsidRDefault="00B96344" w:rsidP="00B96344">
            <w:pPr>
              <w:widowControl w:val="0"/>
              <w:tabs>
                <w:tab w:val="left" w:pos="0"/>
              </w:tabs>
              <w:snapToGrid w:val="0"/>
              <w:ind w:right="-1"/>
              <w:jc w:val="both"/>
              <w:rPr>
                <w:rFonts w:ascii="Times New Roman" w:hAnsi="Times New Roman"/>
                <w:szCs w:val="24"/>
              </w:rPr>
            </w:pPr>
          </w:p>
        </w:tc>
        <w:tc>
          <w:tcPr>
            <w:tcW w:w="3119" w:type="dxa"/>
          </w:tcPr>
          <w:p w14:paraId="15C1716B" w14:textId="77777777" w:rsidR="00B96344" w:rsidRPr="005325C5" w:rsidRDefault="00B96344" w:rsidP="00B96344">
            <w:pPr>
              <w:widowControl w:val="0"/>
              <w:tabs>
                <w:tab w:val="left" w:pos="0"/>
              </w:tabs>
              <w:snapToGrid w:val="0"/>
              <w:ind w:right="-1"/>
              <w:jc w:val="both"/>
              <w:rPr>
                <w:rFonts w:ascii="Times New Roman" w:hAnsi="Times New Roman"/>
                <w:szCs w:val="24"/>
              </w:rPr>
            </w:pPr>
          </w:p>
        </w:tc>
      </w:tr>
    </w:tbl>
    <w:p w14:paraId="6F81AB5D" w14:textId="1B5FD19A" w:rsidR="00FE4244" w:rsidRPr="00B96344" w:rsidRDefault="00FE4244" w:rsidP="00B96344">
      <w:pPr>
        <w:widowControl w:val="0"/>
        <w:tabs>
          <w:tab w:val="left" w:pos="0"/>
        </w:tabs>
        <w:snapToGrid w:val="0"/>
        <w:spacing w:after="0" w:line="240" w:lineRule="auto"/>
        <w:ind w:right="-1"/>
        <w:jc w:val="both"/>
        <w:rPr>
          <w:rFonts w:ascii="Times New Roman" w:hAnsi="Times New Roman"/>
          <w:szCs w:val="24"/>
        </w:rPr>
      </w:pPr>
      <w:r>
        <w:rPr>
          <w:rFonts w:ascii="Times New Roman" w:hAnsi="Times New Roman"/>
        </w:rPr>
        <w:t xml:space="preserve"> </w:t>
      </w:r>
    </w:p>
    <w:p w14:paraId="5C97FD27" w14:textId="77777777" w:rsidR="00FE4244" w:rsidRPr="005325C5" w:rsidRDefault="00FE4244" w:rsidP="00FE4244">
      <w:pPr>
        <w:tabs>
          <w:tab w:val="left" w:pos="0"/>
        </w:tabs>
        <w:ind w:right="-1"/>
        <w:jc w:val="both"/>
        <w:rPr>
          <w:rFonts w:ascii="Times New Roman" w:hAnsi="Times New Roman"/>
          <w:b/>
          <w:spacing w:val="-3"/>
          <w:szCs w:val="24"/>
        </w:rPr>
      </w:pPr>
    </w:p>
    <w:p w14:paraId="0A3E368D" w14:textId="77777777" w:rsidR="00B96344" w:rsidRPr="005325C5" w:rsidRDefault="00B96344" w:rsidP="00FE4244">
      <w:pPr>
        <w:tabs>
          <w:tab w:val="left" w:pos="0"/>
        </w:tabs>
        <w:ind w:right="-1"/>
        <w:jc w:val="both"/>
        <w:rPr>
          <w:rFonts w:ascii="Times New Roman" w:hAnsi="Times New Roman"/>
          <w:b/>
          <w:spacing w:val="-3"/>
          <w:szCs w:val="24"/>
        </w:rPr>
      </w:pPr>
    </w:p>
    <w:p w14:paraId="4080191A" w14:textId="77777777" w:rsidR="00B96344" w:rsidRPr="005325C5" w:rsidRDefault="00B96344" w:rsidP="00FE4244">
      <w:pPr>
        <w:tabs>
          <w:tab w:val="left" w:pos="0"/>
        </w:tabs>
        <w:ind w:right="-1"/>
        <w:jc w:val="both"/>
        <w:rPr>
          <w:rFonts w:ascii="Times New Roman" w:hAnsi="Times New Roman"/>
          <w:b/>
          <w:spacing w:val="-3"/>
          <w:szCs w:val="24"/>
        </w:rPr>
      </w:pPr>
    </w:p>
    <w:p w14:paraId="4DD7B070" w14:textId="10133C07" w:rsidR="00FE4244" w:rsidRPr="00DC772F" w:rsidRDefault="00FE4244" w:rsidP="00FE4244">
      <w:pPr>
        <w:tabs>
          <w:tab w:val="left" w:pos="0"/>
        </w:tabs>
        <w:ind w:right="-1"/>
        <w:jc w:val="both"/>
        <w:rPr>
          <w:rFonts w:ascii="Times New Roman" w:hAnsi="Times New Roman"/>
          <w:b/>
          <w:spacing w:val="-3"/>
          <w:szCs w:val="24"/>
        </w:rPr>
      </w:pPr>
      <w:r>
        <w:rPr>
          <w:rFonts w:ascii="Times New Roman" w:hAnsi="Times New Roman"/>
          <w:b/>
        </w:rPr>
        <w:t>Référence</w:t>
      </w:r>
      <w:r w:rsidR="00CE706B">
        <w:rPr>
          <w:rFonts w:ascii="Times New Roman" w:hAnsi="Times New Roman"/>
          <w:b/>
        </w:rPr>
        <w:t> </w:t>
      </w:r>
      <w:r>
        <w:rPr>
          <w:rFonts w:ascii="Times New Roman" w:hAnsi="Times New Roman"/>
          <w:b/>
        </w:rPr>
        <w:t>:</w:t>
      </w:r>
    </w:p>
    <w:p w14:paraId="66988869" w14:textId="77777777" w:rsidR="00FE4244" w:rsidRPr="00DC772F" w:rsidRDefault="00FE4244" w:rsidP="00FE4244">
      <w:pPr>
        <w:tabs>
          <w:tab w:val="left" w:pos="0"/>
          <w:tab w:val="left" w:pos="10440"/>
        </w:tabs>
        <w:ind w:right="-1"/>
        <w:jc w:val="both"/>
        <w:rPr>
          <w:rFonts w:ascii="Times New Roman" w:hAnsi="Times New Roman"/>
          <w:szCs w:val="24"/>
        </w:rPr>
      </w:pPr>
      <w:r>
        <w:rPr>
          <w:rFonts w:ascii="Times New Roman" w:hAnsi="Times New Roman"/>
        </w:rPr>
        <w:t>Veuillez indiquer le nom et l’adresse de trois personnes n’ayant aucun lien de parenté avec vous et qui en savent sur vous et vos titres.</w:t>
      </w:r>
    </w:p>
    <w:p w14:paraId="04B6082E" w14:textId="4AFC48E3" w:rsidR="00FE4244" w:rsidRPr="00DC772F" w:rsidRDefault="00FE4244" w:rsidP="00FE4244">
      <w:pPr>
        <w:tabs>
          <w:tab w:val="left" w:pos="0"/>
          <w:tab w:val="left" w:pos="10440"/>
        </w:tabs>
        <w:ind w:right="-1"/>
        <w:jc w:val="both"/>
        <w:rPr>
          <w:rFonts w:ascii="Times New Roman" w:hAnsi="Times New Roman"/>
          <w:szCs w:val="24"/>
        </w:rPr>
      </w:pPr>
      <w:r>
        <w:rPr>
          <w:rFonts w:ascii="Times New Roman" w:hAnsi="Times New Roman"/>
        </w:rPr>
        <w:t xml:space="preserve">Je certifie, par la présente, que les réponses fournies par moi ci-dessus sont toutes, au mieux de mes connaissances, vraies, complètes et exactes. </w:t>
      </w:r>
      <w:r w:rsidR="00055A5A" w:rsidRPr="00055A5A">
        <w:rPr>
          <w:rFonts w:ascii="Times New Roman" w:hAnsi="Times New Roman"/>
        </w:rPr>
        <w:t>Je reconnais qu’un propos</w:t>
      </w:r>
      <w:r>
        <w:rPr>
          <w:rFonts w:ascii="Times New Roman" w:hAnsi="Times New Roman"/>
        </w:rPr>
        <w:t xml:space="preserve"> inexact ou qu’une omission essentielle dans une déclaration personnelle ou un autre document requis par la Facilité africaine de soutien juridique pourrait entraîner le rejet de ma demande, la résiliation de mon contrat ou toute autre sanction administrative à prendre par la Facilité. La Facilité africaine de soutien juridique pourrait vérifier toutes déclarations faites par moi dans le cadre de la présente demande.</w:t>
      </w:r>
    </w:p>
    <w:p w14:paraId="40CFBE62" w14:textId="0ECA5AD0" w:rsidR="005452C9" w:rsidRPr="00DC772F" w:rsidRDefault="000D78FB" w:rsidP="00FE4244">
      <w:pPr>
        <w:tabs>
          <w:tab w:val="left" w:pos="709"/>
        </w:tabs>
        <w:ind w:right="-1"/>
        <w:jc w:val="both"/>
        <w:rPr>
          <w:rFonts w:ascii="Times New Roman" w:hAnsi="Times New Roman"/>
          <w:spacing w:val="-3"/>
          <w:szCs w:val="24"/>
        </w:rPr>
      </w:pPr>
      <w:r>
        <w:rPr>
          <w:rFonts w:ascii="Times New Roman" w:hAnsi="Times New Roman"/>
        </w:rPr>
        <w:t>Date</w:t>
      </w:r>
      <w:r w:rsidR="00CE706B">
        <w:rPr>
          <w:rFonts w:ascii="Times New Roman" w:hAnsi="Times New Roman"/>
        </w:rPr>
        <w:t> </w:t>
      </w:r>
      <w:r>
        <w:rPr>
          <w:rFonts w:ascii="Times New Roman" w:hAnsi="Times New Roman"/>
        </w:rPr>
        <w:t>:</w:t>
      </w:r>
      <w:r w:rsidR="00FE4244">
        <w:rPr>
          <w:rFonts w:ascii="Times New Roman" w:hAnsi="Times New Roman"/>
        </w:rPr>
        <w:t xml:space="preserve"> ____________                                                             </w:t>
      </w:r>
    </w:p>
    <w:p w14:paraId="0366AD1A" w14:textId="24B89AD1" w:rsidR="00FE4244" w:rsidRPr="00DC772F" w:rsidRDefault="000D78FB" w:rsidP="00FE4244">
      <w:pPr>
        <w:tabs>
          <w:tab w:val="left" w:pos="709"/>
        </w:tabs>
        <w:ind w:right="-1"/>
        <w:jc w:val="both"/>
        <w:rPr>
          <w:rFonts w:ascii="Times New Roman" w:hAnsi="Times New Roman"/>
          <w:spacing w:val="-3"/>
          <w:szCs w:val="24"/>
        </w:rPr>
      </w:pPr>
      <w:r>
        <w:rPr>
          <w:rFonts w:ascii="Times New Roman" w:hAnsi="Times New Roman"/>
          <w:i/>
        </w:rPr>
        <w:t>Signature</w:t>
      </w:r>
      <w:r w:rsidR="00CE706B">
        <w:rPr>
          <w:rFonts w:ascii="Times New Roman" w:hAnsi="Times New Roman"/>
          <w:i/>
        </w:rPr>
        <w:t> </w:t>
      </w:r>
      <w:r>
        <w:rPr>
          <w:rFonts w:ascii="Times New Roman" w:hAnsi="Times New Roman"/>
          <w:i/>
        </w:rPr>
        <w:t>:</w:t>
      </w:r>
      <w:r w:rsidR="00FE4244">
        <w:rPr>
          <w:rFonts w:ascii="Times New Roman" w:hAnsi="Times New Roman"/>
          <w:i/>
        </w:rPr>
        <w:t xml:space="preserve"> ----------------</w:t>
      </w:r>
      <w:r w:rsidR="00FE4244">
        <w:rPr>
          <w:rFonts w:ascii="Times New Roman" w:hAnsi="Times New Roman"/>
          <w:i/>
        </w:rPr>
        <w:tab/>
      </w:r>
      <w:r w:rsidR="00FE4244">
        <w:rPr>
          <w:rFonts w:ascii="Times New Roman" w:hAnsi="Times New Roman"/>
          <w:i/>
        </w:rPr>
        <w:tab/>
        <w:t xml:space="preserve"> </w:t>
      </w:r>
    </w:p>
    <w:sectPr w:rsidR="00FE4244" w:rsidRPr="00DC772F" w:rsidSect="003B72B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7C71E" w14:textId="77777777" w:rsidR="00AC648C" w:rsidRDefault="00AC648C" w:rsidP="00FE4244">
      <w:pPr>
        <w:spacing w:after="0" w:line="240" w:lineRule="auto"/>
      </w:pPr>
      <w:r>
        <w:separator/>
      </w:r>
    </w:p>
  </w:endnote>
  <w:endnote w:type="continuationSeparator" w:id="0">
    <w:p w14:paraId="18F4AA60" w14:textId="77777777" w:rsidR="00AC648C" w:rsidRDefault="00AC648C" w:rsidP="00FE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F1AD2" w14:textId="77777777" w:rsidR="00AC648C" w:rsidRDefault="00AC648C" w:rsidP="00FE4244">
      <w:pPr>
        <w:spacing w:after="0" w:line="240" w:lineRule="auto"/>
      </w:pPr>
      <w:r>
        <w:separator/>
      </w:r>
    </w:p>
  </w:footnote>
  <w:footnote w:type="continuationSeparator" w:id="0">
    <w:p w14:paraId="2E94159C" w14:textId="77777777" w:rsidR="00AC648C" w:rsidRDefault="00AC648C" w:rsidP="00FE4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4E6"/>
    <w:multiLevelType w:val="hybridMultilevel"/>
    <w:tmpl w:val="B1AC8784"/>
    <w:lvl w:ilvl="0" w:tplc="620A8AE4">
      <w:start w:val="1"/>
      <w:numFmt w:val="decimal"/>
      <w:lvlText w:val="%1."/>
      <w:lvlJc w:val="left"/>
      <w:pPr>
        <w:ind w:left="720" w:hanging="360"/>
      </w:pPr>
      <w:rPr>
        <w:rFonts w:hint="default"/>
        <w:b/>
        <w:bCs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D4C28"/>
    <w:multiLevelType w:val="hybridMultilevel"/>
    <w:tmpl w:val="BCF21062"/>
    <w:lvl w:ilvl="0" w:tplc="624ED8CE">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3B0A46"/>
    <w:multiLevelType w:val="hybridMultilevel"/>
    <w:tmpl w:val="FE28CDFA"/>
    <w:lvl w:ilvl="0" w:tplc="040C0001">
      <w:start w:val="1"/>
      <w:numFmt w:val="bullet"/>
      <w:lvlText w:val=""/>
      <w:lvlJc w:val="left"/>
      <w:pPr>
        <w:ind w:left="1962" w:hanging="360"/>
      </w:pPr>
      <w:rPr>
        <w:rFonts w:ascii="Symbol" w:hAnsi="Symbol" w:hint="default"/>
      </w:rPr>
    </w:lvl>
    <w:lvl w:ilvl="1" w:tplc="040C0003" w:tentative="1">
      <w:start w:val="1"/>
      <w:numFmt w:val="bullet"/>
      <w:lvlText w:val="o"/>
      <w:lvlJc w:val="left"/>
      <w:pPr>
        <w:ind w:left="2682" w:hanging="360"/>
      </w:pPr>
      <w:rPr>
        <w:rFonts w:ascii="Courier New" w:hAnsi="Courier New" w:cs="Courier New" w:hint="default"/>
      </w:rPr>
    </w:lvl>
    <w:lvl w:ilvl="2" w:tplc="040C0005" w:tentative="1">
      <w:start w:val="1"/>
      <w:numFmt w:val="bullet"/>
      <w:lvlText w:val=""/>
      <w:lvlJc w:val="left"/>
      <w:pPr>
        <w:ind w:left="3402" w:hanging="360"/>
      </w:pPr>
      <w:rPr>
        <w:rFonts w:ascii="Wingdings" w:hAnsi="Wingdings" w:hint="default"/>
      </w:rPr>
    </w:lvl>
    <w:lvl w:ilvl="3" w:tplc="040C0001" w:tentative="1">
      <w:start w:val="1"/>
      <w:numFmt w:val="bullet"/>
      <w:lvlText w:val=""/>
      <w:lvlJc w:val="left"/>
      <w:pPr>
        <w:ind w:left="4122" w:hanging="360"/>
      </w:pPr>
      <w:rPr>
        <w:rFonts w:ascii="Symbol" w:hAnsi="Symbol" w:hint="default"/>
      </w:rPr>
    </w:lvl>
    <w:lvl w:ilvl="4" w:tplc="040C0003" w:tentative="1">
      <w:start w:val="1"/>
      <w:numFmt w:val="bullet"/>
      <w:lvlText w:val="o"/>
      <w:lvlJc w:val="left"/>
      <w:pPr>
        <w:ind w:left="4842" w:hanging="360"/>
      </w:pPr>
      <w:rPr>
        <w:rFonts w:ascii="Courier New" w:hAnsi="Courier New" w:cs="Courier New" w:hint="default"/>
      </w:rPr>
    </w:lvl>
    <w:lvl w:ilvl="5" w:tplc="040C0005" w:tentative="1">
      <w:start w:val="1"/>
      <w:numFmt w:val="bullet"/>
      <w:lvlText w:val=""/>
      <w:lvlJc w:val="left"/>
      <w:pPr>
        <w:ind w:left="5562" w:hanging="360"/>
      </w:pPr>
      <w:rPr>
        <w:rFonts w:ascii="Wingdings" w:hAnsi="Wingdings" w:hint="default"/>
      </w:rPr>
    </w:lvl>
    <w:lvl w:ilvl="6" w:tplc="040C0001" w:tentative="1">
      <w:start w:val="1"/>
      <w:numFmt w:val="bullet"/>
      <w:lvlText w:val=""/>
      <w:lvlJc w:val="left"/>
      <w:pPr>
        <w:ind w:left="6282" w:hanging="360"/>
      </w:pPr>
      <w:rPr>
        <w:rFonts w:ascii="Symbol" w:hAnsi="Symbol" w:hint="default"/>
      </w:rPr>
    </w:lvl>
    <w:lvl w:ilvl="7" w:tplc="040C0003" w:tentative="1">
      <w:start w:val="1"/>
      <w:numFmt w:val="bullet"/>
      <w:lvlText w:val="o"/>
      <w:lvlJc w:val="left"/>
      <w:pPr>
        <w:ind w:left="7002" w:hanging="360"/>
      </w:pPr>
      <w:rPr>
        <w:rFonts w:ascii="Courier New" w:hAnsi="Courier New" w:cs="Courier New" w:hint="default"/>
      </w:rPr>
    </w:lvl>
    <w:lvl w:ilvl="8" w:tplc="040C0005" w:tentative="1">
      <w:start w:val="1"/>
      <w:numFmt w:val="bullet"/>
      <w:lvlText w:val=""/>
      <w:lvlJc w:val="left"/>
      <w:pPr>
        <w:ind w:left="7722" w:hanging="360"/>
      </w:pPr>
      <w:rPr>
        <w:rFonts w:ascii="Wingdings" w:hAnsi="Wingdings" w:hint="default"/>
      </w:rPr>
    </w:lvl>
  </w:abstractNum>
  <w:abstractNum w:abstractNumId="3" w15:restartNumberingAfterBreak="0">
    <w:nsid w:val="093573ED"/>
    <w:multiLevelType w:val="hybridMultilevel"/>
    <w:tmpl w:val="280CB4D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46A640B"/>
    <w:multiLevelType w:val="hybridMultilevel"/>
    <w:tmpl w:val="C55A9EF0"/>
    <w:lvl w:ilvl="0" w:tplc="624ED8CE">
      <w:start w:val="1"/>
      <w:numFmt w:val="lowerRoman"/>
      <w:lvlText w:val="%1."/>
      <w:lvlJc w:val="righ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147169BF"/>
    <w:multiLevelType w:val="hybridMultilevel"/>
    <w:tmpl w:val="184686FC"/>
    <w:lvl w:ilvl="0" w:tplc="040C0001">
      <w:start w:val="1"/>
      <w:numFmt w:val="bullet"/>
      <w:lvlText w:val=""/>
      <w:lvlJc w:val="left"/>
      <w:pPr>
        <w:ind w:left="148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1F12395F"/>
    <w:multiLevelType w:val="hybridMultilevel"/>
    <w:tmpl w:val="90DCE060"/>
    <w:lvl w:ilvl="0" w:tplc="624ED8CE">
      <w:start w:val="1"/>
      <w:numFmt w:val="lowerRoman"/>
      <w:lvlText w:val="%1."/>
      <w:lvlJc w:val="righ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20133C15"/>
    <w:multiLevelType w:val="hybridMultilevel"/>
    <w:tmpl w:val="B16616CE"/>
    <w:lvl w:ilvl="0" w:tplc="2A1E19FE">
      <w:start w:val="275"/>
      <w:numFmt w:val="bullet"/>
      <w:lvlText w:val="-"/>
      <w:lvlJc w:val="left"/>
      <w:pPr>
        <w:tabs>
          <w:tab w:val="num" w:pos="1620"/>
        </w:tabs>
        <w:ind w:left="1620" w:hanging="720"/>
      </w:pPr>
      <w:rPr>
        <w:rFonts w:ascii="CG Times" w:eastAsia="Times New Roman" w:hAnsi="CG Times" w:cs="Times New Roman" w:hint="default"/>
        <w:lang w:val="en-US"/>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5777929"/>
    <w:multiLevelType w:val="hybridMultilevel"/>
    <w:tmpl w:val="D01EC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B02741"/>
    <w:multiLevelType w:val="hybridMultilevel"/>
    <w:tmpl w:val="32F2B80E"/>
    <w:lvl w:ilvl="0" w:tplc="6DFCD7A6">
      <w:start w:val="8"/>
      <w:numFmt w:val="bullet"/>
      <w:lvlText w:val="•"/>
      <w:lvlJc w:val="left"/>
      <w:pPr>
        <w:ind w:left="1068" w:hanging="360"/>
      </w:pPr>
      <w:rPr>
        <w:rFonts w:ascii="Times New Roman" w:eastAsiaTheme="minorHAnsi" w:hAnsi="Times New Roman" w:cs="Times New Roman" w:hint="default"/>
      </w:rPr>
    </w:lvl>
    <w:lvl w:ilvl="1" w:tplc="20000003" w:tentative="1">
      <w:start w:val="1"/>
      <w:numFmt w:val="bullet"/>
      <w:lvlText w:val="o"/>
      <w:lvlJc w:val="left"/>
      <w:pPr>
        <w:ind w:left="1439" w:hanging="360"/>
      </w:pPr>
      <w:rPr>
        <w:rFonts w:ascii="Courier New" w:hAnsi="Courier New" w:cs="Courier New" w:hint="default"/>
      </w:rPr>
    </w:lvl>
    <w:lvl w:ilvl="2" w:tplc="20000005" w:tentative="1">
      <w:start w:val="1"/>
      <w:numFmt w:val="bullet"/>
      <w:lvlText w:val=""/>
      <w:lvlJc w:val="left"/>
      <w:pPr>
        <w:ind w:left="2159" w:hanging="360"/>
      </w:pPr>
      <w:rPr>
        <w:rFonts w:ascii="Wingdings" w:hAnsi="Wingdings" w:hint="default"/>
      </w:rPr>
    </w:lvl>
    <w:lvl w:ilvl="3" w:tplc="20000001" w:tentative="1">
      <w:start w:val="1"/>
      <w:numFmt w:val="bullet"/>
      <w:lvlText w:val=""/>
      <w:lvlJc w:val="left"/>
      <w:pPr>
        <w:ind w:left="2879" w:hanging="360"/>
      </w:pPr>
      <w:rPr>
        <w:rFonts w:ascii="Symbol" w:hAnsi="Symbol" w:hint="default"/>
      </w:rPr>
    </w:lvl>
    <w:lvl w:ilvl="4" w:tplc="20000003" w:tentative="1">
      <w:start w:val="1"/>
      <w:numFmt w:val="bullet"/>
      <w:lvlText w:val="o"/>
      <w:lvlJc w:val="left"/>
      <w:pPr>
        <w:ind w:left="3599" w:hanging="360"/>
      </w:pPr>
      <w:rPr>
        <w:rFonts w:ascii="Courier New" w:hAnsi="Courier New" w:cs="Courier New" w:hint="default"/>
      </w:rPr>
    </w:lvl>
    <w:lvl w:ilvl="5" w:tplc="20000005" w:tentative="1">
      <w:start w:val="1"/>
      <w:numFmt w:val="bullet"/>
      <w:lvlText w:val=""/>
      <w:lvlJc w:val="left"/>
      <w:pPr>
        <w:ind w:left="4319" w:hanging="360"/>
      </w:pPr>
      <w:rPr>
        <w:rFonts w:ascii="Wingdings" w:hAnsi="Wingdings" w:hint="default"/>
      </w:rPr>
    </w:lvl>
    <w:lvl w:ilvl="6" w:tplc="20000001" w:tentative="1">
      <w:start w:val="1"/>
      <w:numFmt w:val="bullet"/>
      <w:lvlText w:val=""/>
      <w:lvlJc w:val="left"/>
      <w:pPr>
        <w:ind w:left="5039" w:hanging="360"/>
      </w:pPr>
      <w:rPr>
        <w:rFonts w:ascii="Symbol" w:hAnsi="Symbol" w:hint="default"/>
      </w:rPr>
    </w:lvl>
    <w:lvl w:ilvl="7" w:tplc="20000003" w:tentative="1">
      <w:start w:val="1"/>
      <w:numFmt w:val="bullet"/>
      <w:lvlText w:val="o"/>
      <w:lvlJc w:val="left"/>
      <w:pPr>
        <w:ind w:left="5759" w:hanging="360"/>
      </w:pPr>
      <w:rPr>
        <w:rFonts w:ascii="Courier New" w:hAnsi="Courier New" w:cs="Courier New" w:hint="default"/>
      </w:rPr>
    </w:lvl>
    <w:lvl w:ilvl="8" w:tplc="20000005" w:tentative="1">
      <w:start w:val="1"/>
      <w:numFmt w:val="bullet"/>
      <w:lvlText w:val=""/>
      <w:lvlJc w:val="left"/>
      <w:pPr>
        <w:ind w:left="6479" w:hanging="360"/>
      </w:pPr>
      <w:rPr>
        <w:rFonts w:ascii="Wingdings" w:hAnsi="Wingdings" w:hint="default"/>
      </w:rPr>
    </w:lvl>
  </w:abstractNum>
  <w:abstractNum w:abstractNumId="10" w15:restartNumberingAfterBreak="0">
    <w:nsid w:val="363845E6"/>
    <w:multiLevelType w:val="hybridMultilevel"/>
    <w:tmpl w:val="55CE3E20"/>
    <w:lvl w:ilvl="0" w:tplc="A3E06F46">
      <w:start w:val="1"/>
      <w:numFmt w:val="upperLetter"/>
      <w:pStyle w:val="Titre1"/>
      <w:lvlText w:val="%1."/>
      <w:lvlJc w:val="left"/>
      <w:pPr>
        <w:ind w:left="370" w:hanging="360"/>
      </w:pPr>
      <w:rPr>
        <w:rFonts w:ascii="Times New Roman" w:hAnsi="Times New Roman" w:cs="Times New Roman" w:hint="default"/>
        <w:b/>
        <w:bCs/>
        <w:sz w:val="24"/>
        <w:szCs w:val="24"/>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3BF2624D"/>
    <w:multiLevelType w:val="hybridMultilevel"/>
    <w:tmpl w:val="DF706C7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C460913"/>
    <w:multiLevelType w:val="hybridMultilevel"/>
    <w:tmpl w:val="FBD82C52"/>
    <w:lvl w:ilvl="0" w:tplc="46EAD740">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BD40EE"/>
    <w:multiLevelType w:val="hybridMultilevel"/>
    <w:tmpl w:val="7D2099CE"/>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4" w15:restartNumberingAfterBreak="0">
    <w:nsid w:val="43497D73"/>
    <w:multiLevelType w:val="hybridMultilevel"/>
    <w:tmpl w:val="B142BA62"/>
    <w:lvl w:ilvl="0" w:tplc="D670379E">
      <w:start w:val="1"/>
      <w:numFmt w:val="upperRoman"/>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44536821"/>
    <w:multiLevelType w:val="hybridMultilevel"/>
    <w:tmpl w:val="7844455A"/>
    <w:lvl w:ilvl="0" w:tplc="624ED8CE">
      <w:start w:val="1"/>
      <w:numFmt w:val="lowerRoman"/>
      <w:lvlText w:val="%1."/>
      <w:lvlJc w:val="righ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45CF5100"/>
    <w:multiLevelType w:val="hybridMultilevel"/>
    <w:tmpl w:val="F3A0D228"/>
    <w:lvl w:ilvl="0" w:tplc="7B90A9CE">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F51DE"/>
    <w:multiLevelType w:val="hybridMultilevel"/>
    <w:tmpl w:val="AE686F50"/>
    <w:lvl w:ilvl="0" w:tplc="DFD6C3FC">
      <w:start w:val="1"/>
      <w:numFmt w:val="decimal"/>
      <w:pStyle w:val="Titre2"/>
      <w:lvlText w:val="%1."/>
      <w:lvlJc w:val="left"/>
      <w:pPr>
        <w:ind w:left="360" w:hanging="360"/>
      </w:pPr>
      <w:rPr>
        <w:rFonts w:ascii="Times New Roman" w:hAnsi="Times New Roman" w:cs="Times New Roman"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7C1227"/>
    <w:multiLevelType w:val="hybridMultilevel"/>
    <w:tmpl w:val="6ECADBA4"/>
    <w:lvl w:ilvl="0" w:tplc="960262B0">
      <w:start w:val="1"/>
      <w:numFmt w:val="upperLetter"/>
      <w:lvlText w:val="%1."/>
      <w:lvlJc w:val="left"/>
      <w:pPr>
        <w:ind w:left="1179" w:hanging="360"/>
      </w:pPr>
      <w:rPr>
        <w:rFonts w:hint="default"/>
      </w:r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9" w15:restartNumberingAfterBreak="0">
    <w:nsid w:val="47FA74F5"/>
    <w:multiLevelType w:val="hybridMultilevel"/>
    <w:tmpl w:val="85A483E6"/>
    <w:lvl w:ilvl="0" w:tplc="825EF7FE">
      <w:start w:val="1"/>
      <w:numFmt w:val="decimal"/>
      <w:lvlText w:val="%1."/>
      <w:lvlJc w:val="left"/>
      <w:pPr>
        <w:ind w:left="1179" w:hanging="360"/>
      </w:pPr>
      <w:rPr>
        <w:rFonts w:hint="default"/>
      </w:r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0" w15:restartNumberingAfterBreak="0">
    <w:nsid w:val="49BE38BC"/>
    <w:multiLevelType w:val="hybridMultilevel"/>
    <w:tmpl w:val="9EA2214C"/>
    <w:lvl w:ilvl="0" w:tplc="2000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4CCA1CF5"/>
    <w:multiLevelType w:val="hybridMultilevel"/>
    <w:tmpl w:val="CA70D38A"/>
    <w:lvl w:ilvl="0" w:tplc="624ED8CE">
      <w:start w:val="1"/>
      <w:numFmt w:val="lowerRoman"/>
      <w:lvlText w:val="%1."/>
      <w:lvlJc w:val="righ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52D204CE"/>
    <w:multiLevelType w:val="hybridMultilevel"/>
    <w:tmpl w:val="0BD8C620"/>
    <w:lvl w:ilvl="0" w:tplc="F0CE93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C0649"/>
    <w:multiLevelType w:val="hybridMultilevel"/>
    <w:tmpl w:val="8E2EE4A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6826567E"/>
    <w:multiLevelType w:val="hybridMultilevel"/>
    <w:tmpl w:val="4600D4F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719F30CB"/>
    <w:multiLevelType w:val="hybridMultilevel"/>
    <w:tmpl w:val="90DCE060"/>
    <w:lvl w:ilvl="0" w:tplc="FFFFFFFF">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76F57921"/>
    <w:multiLevelType w:val="hybridMultilevel"/>
    <w:tmpl w:val="567C6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C573F3"/>
    <w:multiLevelType w:val="hybridMultilevel"/>
    <w:tmpl w:val="11008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5F5FD7"/>
    <w:multiLevelType w:val="hybridMultilevel"/>
    <w:tmpl w:val="46FA47AE"/>
    <w:lvl w:ilvl="0" w:tplc="6DFCD7A6">
      <w:start w:val="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16cid:durableId="68617549">
    <w:abstractNumId w:val="27"/>
  </w:num>
  <w:num w:numId="2" w16cid:durableId="1865823524">
    <w:abstractNumId w:val="24"/>
  </w:num>
  <w:num w:numId="3" w16cid:durableId="114258781">
    <w:abstractNumId w:val="7"/>
  </w:num>
  <w:num w:numId="4" w16cid:durableId="388456045">
    <w:abstractNumId w:val="11"/>
  </w:num>
  <w:num w:numId="5" w16cid:durableId="888490004">
    <w:abstractNumId w:val="23"/>
  </w:num>
  <w:num w:numId="6" w16cid:durableId="150173291">
    <w:abstractNumId w:val="8"/>
  </w:num>
  <w:num w:numId="7" w16cid:durableId="1278291210">
    <w:abstractNumId w:val="3"/>
  </w:num>
  <w:num w:numId="8" w16cid:durableId="1292007608">
    <w:abstractNumId w:val="26"/>
  </w:num>
  <w:num w:numId="9" w16cid:durableId="1367951346">
    <w:abstractNumId w:val="18"/>
  </w:num>
  <w:num w:numId="10" w16cid:durableId="361174666">
    <w:abstractNumId w:val="2"/>
  </w:num>
  <w:num w:numId="11" w16cid:durableId="1789354992">
    <w:abstractNumId w:val="19"/>
  </w:num>
  <w:num w:numId="12" w16cid:durableId="1909344779">
    <w:abstractNumId w:val="13"/>
  </w:num>
  <w:num w:numId="13" w16cid:durableId="1940867800">
    <w:abstractNumId w:val="5"/>
  </w:num>
  <w:num w:numId="14" w16cid:durableId="448866070">
    <w:abstractNumId w:val="28"/>
  </w:num>
  <w:num w:numId="15" w16cid:durableId="182982835">
    <w:abstractNumId w:val="9"/>
  </w:num>
  <w:num w:numId="16" w16cid:durableId="1470323233">
    <w:abstractNumId w:val="1"/>
  </w:num>
  <w:num w:numId="17" w16cid:durableId="49302970">
    <w:abstractNumId w:val="0"/>
  </w:num>
  <w:num w:numId="18" w16cid:durableId="129327314">
    <w:abstractNumId w:val="10"/>
  </w:num>
  <w:num w:numId="19" w16cid:durableId="547305983">
    <w:abstractNumId w:val="16"/>
  </w:num>
  <w:num w:numId="20" w16cid:durableId="1076972083">
    <w:abstractNumId w:val="10"/>
    <w:lvlOverride w:ilvl="0">
      <w:startOverride w:val="1"/>
    </w:lvlOverride>
  </w:num>
  <w:num w:numId="21" w16cid:durableId="76751475">
    <w:abstractNumId w:val="10"/>
    <w:lvlOverride w:ilvl="0">
      <w:startOverride w:val="1"/>
    </w:lvlOverride>
  </w:num>
  <w:num w:numId="22" w16cid:durableId="1051926623">
    <w:abstractNumId w:val="17"/>
  </w:num>
  <w:num w:numId="23" w16cid:durableId="807548529">
    <w:abstractNumId w:val="6"/>
  </w:num>
  <w:num w:numId="24" w16cid:durableId="413627467">
    <w:abstractNumId w:val="15"/>
  </w:num>
  <w:num w:numId="25" w16cid:durableId="1189031315">
    <w:abstractNumId w:val="4"/>
  </w:num>
  <w:num w:numId="26" w16cid:durableId="339622884">
    <w:abstractNumId w:val="21"/>
  </w:num>
  <w:num w:numId="27" w16cid:durableId="1704859996">
    <w:abstractNumId w:val="10"/>
  </w:num>
  <w:num w:numId="28" w16cid:durableId="1751854130">
    <w:abstractNumId w:val="12"/>
  </w:num>
  <w:num w:numId="29" w16cid:durableId="35859931">
    <w:abstractNumId w:val="22"/>
  </w:num>
  <w:num w:numId="30" w16cid:durableId="680157816">
    <w:abstractNumId w:val="25"/>
  </w:num>
  <w:num w:numId="31" w16cid:durableId="1791121922">
    <w:abstractNumId w:val="14"/>
  </w:num>
  <w:num w:numId="32" w16cid:durableId="853298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CE"/>
    <w:rsid w:val="000023E3"/>
    <w:rsid w:val="00004E13"/>
    <w:rsid w:val="00015363"/>
    <w:rsid w:val="00021CF4"/>
    <w:rsid w:val="00027F4F"/>
    <w:rsid w:val="000320D2"/>
    <w:rsid w:val="00055A5A"/>
    <w:rsid w:val="00055BC8"/>
    <w:rsid w:val="0005602C"/>
    <w:rsid w:val="000573CB"/>
    <w:rsid w:val="0006704E"/>
    <w:rsid w:val="0007234F"/>
    <w:rsid w:val="00093403"/>
    <w:rsid w:val="000A695C"/>
    <w:rsid w:val="000C406E"/>
    <w:rsid w:val="000C5A30"/>
    <w:rsid w:val="000D1F1A"/>
    <w:rsid w:val="000D234F"/>
    <w:rsid w:val="000D78FB"/>
    <w:rsid w:val="000F3317"/>
    <w:rsid w:val="000F530F"/>
    <w:rsid w:val="000F7053"/>
    <w:rsid w:val="0011068D"/>
    <w:rsid w:val="00110A4F"/>
    <w:rsid w:val="001206FA"/>
    <w:rsid w:val="00135BC4"/>
    <w:rsid w:val="0014202A"/>
    <w:rsid w:val="001468B3"/>
    <w:rsid w:val="00147E94"/>
    <w:rsid w:val="001648CD"/>
    <w:rsid w:val="00165E4C"/>
    <w:rsid w:val="00170DE6"/>
    <w:rsid w:val="00171C04"/>
    <w:rsid w:val="00191BBC"/>
    <w:rsid w:val="001B3880"/>
    <w:rsid w:val="001C052B"/>
    <w:rsid w:val="001C340F"/>
    <w:rsid w:val="001E4D50"/>
    <w:rsid w:val="001F0079"/>
    <w:rsid w:val="001F4295"/>
    <w:rsid w:val="001F4CF5"/>
    <w:rsid w:val="001F7272"/>
    <w:rsid w:val="00220E09"/>
    <w:rsid w:val="00221B09"/>
    <w:rsid w:val="00223217"/>
    <w:rsid w:val="00232651"/>
    <w:rsid w:val="0024118D"/>
    <w:rsid w:val="00244ABD"/>
    <w:rsid w:val="002455A4"/>
    <w:rsid w:val="00246125"/>
    <w:rsid w:val="002557D5"/>
    <w:rsid w:val="00261D88"/>
    <w:rsid w:val="00265733"/>
    <w:rsid w:val="00271820"/>
    <w:rsid w:val="00273AB7"/>
    <w:rsid w:val="002740E5"/>
    <w:rsid w:val="00292736"/>
    <w:rsid w:val="002A0443"/>
    <w:rsid w:val="002A66D6"/>
    <w:rsid w:val="002A6B17"/>
    <w:rsid w:val="002C2299"/>
    <w:rsid w:val="002E0773"/>
    <w:rsid w:val="002E2D6F"/>
    <w:rsid w:val="002E2DAB"/>
    <w:rsid w:val="00300B01"/>
    <w:rsid w:val="00307C67"/>
    <w:rsid w:val="00313E9A"/>
    <w:rsid w:val="003209D2"/>
    <w:rsid w:val="00323959"/>
    <w:rsid w:val="003358A2"/>
    <w:rsid w:val="003425E8"/>
    <w:rsid w:val="00345429"/>
    <w:rsid w:val="003456E5"/>
    <w:rsid w:val="00345CB9"/>
    <w:rsid w:val="003475C6"/>
    <w:rsid w:val="00356639"/>
    <w:rsid w:val="00356BBA"/>
    <w:rsid w:val="0035746E"/>
    <w:rsid w:val="003631DC"/>
    <w:rsid w:val="003647F1"/>
    <w:rsid w:val="00373B8C"/>
    <w:rsid w:val="00380087"/>
    <w:rsid w:val="0038075D"/>
    <w:rsid w:val="0038470A"/>
    <w:rsid w:val="00394842"/>
    <w:rsid w:val="00397C3C"/>
    <w:rsid w:val="003A1E91"/>
    <w:rsid w:val="003A4D9D"/>
    <w:rsid w:val="003A61D9"/>
    <w:rsid w:val="003B18B4"/>
    <w:rsid w:val="003B72B8"/>
    <w:rsid w:val="003C0EAA"/>
    <w:rsid w:val="003D35C3"/>
    <w:rsid w:val="003E5159"/>
    <w:rsid w:val="003E7E0D"/>
    <w:rsid w:val="00400D79"/>
    <w:rsid w:val="004072FB"/>
    <w:rsid w:val="00410160"/>
    <w:rsid w:val="0041066D"/>
    <w:rsid w:val="004177DC"/>
    <w:rsid w:val="00417933"/>
    <w:rsid w:val="00431658"/>
    <w:rsid w:val="004322EB"/>
    <w:rsid w:val="00490676"/>
    <w:rsid w:val="00497D8A"/>
    <w:rsid w:val="004A412A"/>
    <w:rsid w:val="004B2E56"/>
    <w:rsid w:val="004B3767"/>
    <w:rsid w:val="004B3C43"/>
    <w:rsid w:val="004B7CC2"/>
    <w:rsid w:val="004C2E75"/>
    <w:rsid w:val="004F1E40"/>
    <w:rsid w:val="004F6CC9"/>
    <w:rsid w:val="004F7583"/>
    <w:rsid w:val="0050397B"/>
    <w:rsid w:val="00514AFB"/>
    <w:rsid w:val="005159E8"/>
    <w:rsid w:val="005325C5"/>
    <w:rsid w:val="005337AD"/>
    <w:rsid w:val="00533DC6"/>
    <w:rsid w:val="00536EAC"/>
    <w:rsid w:val="00544638"/>
    <w:rsid w:val="005452C9"/>
    <w:rsid w:val="0054658B"/>
    <w:rsid w:val="00553DFA"/>
    <w:rsid w:val="005540B9"/>
    <w:rsid w:val="0055417B"/>
    <w:rsid w:val="00561D53"/>
    <w:rsid w:val="00566457"/>
    <w:rsid w:val="00574C84"/>
    <w:rsid w:val="00575B48"/>
    <w:rsid w:val="00593423"/>
    <w:rsid w:val="005B200F"/>
    <w:rsid w:val="005B2EED"/>
    <w:rsid w:val="005B34B0"/>
    <w:rsid w:val="005B579A"/>
    <w:rsid w:val="005C7ACF"/>
    <w:rsid w:val="005F02B7"/>
    <w:rsid w:val="005F25BD"/>
    <w:rsid w:val="005F7CA2"/>
    <w:rsid w:val="00601F38"/>
    <w:rsid w:val="00606935"/>
    <w:rsid w:val="00613B54"/>
    <w:rsid w:val="00615F6D"/>
    <w:rsid w:val="00625C4D"/>
    <w:rsid w:val="00626092"/>
    <w:rsid w:val="00634681"/>
    <w:rsid w:val="0065657A"/>
    <w:rsid w:val="006569C3"/>
    <w:rsid w:val="00656FAD"/>
    <w:rsid w:val="00657D1F"/>
    <w:rsid w:val="006627DE"/>
    <w:rsid w:val="0067372E"/>
    <w:rsid w:val="00680A53"/>
    <w:rsid w:val="00694047"/>
    <w:rsid w:val="00695413"/>
    <w:rsid w:val="006A0BEE"/>
    <w:rsid w:val="006A0CA9"/>
    <w:rsid w:val="006A587A"/>
    <w:rsid w:val="006B2962"/>
    <w:rsid w:val="006B7459"/>
    <w:rsid w:val="006C1C79"/>
    <w:rsid w:val="006D07AA"/>
    <w:rsid w:val="006D3E98"/>
    <w:rsid w:val="006F58C2"/>
    <w:rsid w:val="00710891"/>
    <w:rsid w:val="0071198F"/>
    <w:rsid w:val="00714610"/>
    <w:rsid w:val="00716C77"/>
    <w:rsid w:val="00722682"/>
    <w:rsid w:val="00726D99"/>
    <w:rsid w:val="0073529F"/>
    <w:rsid w:val="0075084D"/>
    <w:rsid w:val="007645CA"/>
    <w:rsid w:val="007854D0"/>
    <w:rsid w:val="007948F8"/>
    <w:rsid w:val="00796628"/>
    <w:rsid w:val="00796CD1"/>
    <w:rsid w:val="007A3FBC"/>
    <w:rsid w:val="007B4AD5"/>
    <w:rsid w:val="007B68FC"/>
    <w:rsid w:val="007D27F3"/>
    <w:rsid w:val="007D7B81"/>
    <w:rsid w:val="007E0BAD"/>
    <w:rsid w:val="007E1025"/>
    <w:rsid w:val="007E7C9E"/>
    <w:rsid w:val="007F2704"/>
    <w:rsid w:val="007F6EF9"/>
    <w:rsid w:val="008060DB"/>
    <w:rsid w:val="0081298D"/>
    <w:rsid w:val="0081473C"/>
    <w:rsid w:val="008147AF"/>
    <w:rsid w:val="00832699"/>
    <w:rsid w:val="00833F2D"/>
    <w:rsid w:val="0085204D"/>
    <w:rsid w:val="0085420C"/>
    <w:rsid w:val="0085727D"/>
    <w:rsid w:val="00866E1F"/>
    <w:rsid w:val="00885935"/>
    <w:rsid w:val="008A34CB"/>
    <w:rsid w:val="008D0CE3"/>
    <w:rsid w:val="008D76E7"/>
    <w:rsid w:val="008E7AC6"/>
    <w:rsid w:val="008F7416"/>
    <w:rsid w:val="009030B7"/>
    <w:rsid w:val="00914AE8"/>
    <w:rsid w:val="00943E21"/>
    <w:rsid w:val="00945621"/>
    <w:rsid w:val="00950649"/>
    <w:rsid w:val="009538E3"/>
    <w:rsid w:val="009753F7"/>
    <w:rsid w:val="009829E7"/>
    <w:rsid w:val="009854F6"/>
    <w:rsid w:val="009B008E"/>
    <w:rsid w:val="009B2090"/>
    <w:rsid w:val="009C0AC5"/>
    <w:rsid w:val="009C44B7"/>
    <w:rsid w:val="009E69DD"/>
    <w:rsid w:val="009F4919"/>
    <w:rsid w:val="009F6DC4"/>
    <w:rsid w:val="00A02A6B"/>
    <w:rsid w:val="00A0751A"/>
    <w:rsid w:val="00A07A6C"/>
    <w:rsid w:val="00A22433"/>
    <w:rsid w:val="00A27CCF"/>
    <w:rsid w:val="00A32028"/>
    <w:rsid w:val="00A327F2"/>
    <w:rsid w:val="00A417F2"/>
    <w:rsid w:val="00A46429"/>
    <w:rsid w:val="00A47FA1"/>
    <w:rsid w:val="00A6383A"/>
    <w:rsid w:val="00A639B0"/>
    <w:rsid w:val="00A77916"/>
    <w:rsid w:val="00A83DDF"/>
    <w:rsid w:val="00A908E8"/>
    <w:rsid w:val="00A95F9E"/>
    <w:rsid w:val="00A97E8E"/>
    <w:rsid w:val="00AA330E"/>
    <w:rsid w:val="00AC0425"/>
    <w:rsid w:val="00AC3791"/>
    <w:rsid w:val="00AC648C"/>
    <w:rsid w:val="00AD01AC"/>
    <w:rsid w:val="00AD14CD"/>
    <w:rsid w:val="00AD163B"/>
    <w:rsid w:val="00AE1418"/>
    <w:rsid w:val="00AE193C"/>
    <w:rsid w:val="00AE1C7A"/>
    <w:rsid w:val="00B035DA"/>
    <w:rsid w:val="00B06972"/>
    <w:rsid w:val="00B07D3A"/>
    <w:rsid w:val="00B13A1C"/>
    <w:rsid w:val="00B16B8B"/>
    <w:rsid w:val="00B2390E"/>
    <w:rsid w:val="00B25743"/>
    <w:rsid w:val="00B411E5"/>
    <w:rsid w:val="00B422BA"/>
    <w:rsid w:val="00B628D1"/>
    <w:rsid w:val="00B6495C"/>
    <w:rsid w:val="00B67FC7"/>
    <w:rsid w:val="00B87C37"/>
    <w:rsid w:val="00B90C21"/>
    <w:rsid w:val="00B9319B"/>
    <w:rsid w:val="00B93224"/>
    <w:rsid w:val="00B96344"/>
    <w:rsid w:val="00BA3980"/>
    <w:rsid w:val="00BD1F19"/>
    <w:rsid w:val="00BD2019"/>
    <w:rsid w:val="00BD3484"/>
    <w:rsid w:val="00BD4DAE"/>
    <w:rsid w:val="00BE3065"/>
    <w:rsid w:val="00BE44BD"/>
    <w:rsid w:val="00BE684A"/>
    <w:rsid w:val="00BF7E50"/>
    <w:rsid w:val="00C16DC7"/>
    <w:rsid w:val="00C219F1"/>
    <w:rsid w:val="00C22809"/>
    <w:rsid w:val="00C2334D"/>
    <w:rsid w:val="00C341B6"/>
    <w:rsid w:val="00C36272"/>
    <w:rsid w:val="00C42B05"/>
    <w:rsid w:val="00C452DD"/>
    <w:rsid w:val="00C4630E"/>
    <w:rsid w:val="00C56B55"/>
    <w:rsid w:val="00C62E7A"/>
    <w:rsid w:val="00C72964"/>
    <w:rsid w:val="00C91104"/>
    <w:rsid w:val="00C92797"/>
    <w:rsid w:val="00C96297"/>
    <w:rsid w:val="00CA1063"/>
    <w:rsid w:val="00CA1BE1"/>
    <w:rsid w:val="00CC23F8"/>
    <w:rsid w:val="00CD05CD"/>
    <w:rsid w:val="00CD4B19"/>
    <w:rsid w:val="00CE4CBD"/>
    <w:rsid w:val="00CE706B"/>
    <w:rsid w:val="00CF6BE8"/>
    <w:rsid w:val="00CF6D93"/>
    <w:rsid w:val="00D0219E"/>
    <w:rsid w:val="00D023B6"/>
    <w:rsid w:val="00D059D6"/>
    <w:rsid w:val="00D107D6"/>
    <w:rsid w:val="00D10889"/>
    <w:rsid w:val="00D11812"/>
    <w:rsid w:val="00D2070A"/>
    <w:rsid w:val="00D233A3"/>
    <w:rsid w:val="00D265DE"/>
    <w:rsid w:val="00D332BF"/>
    <w:rsid w:val="00D557DE"/>
    <w:rsid w:val="00D57151"/>
    <w:rsid w:val="00D66467"/>
    <w:rsid w:val="00D7494E"/>
    <w:rsid w:val="00D80411"/>
    <w:rsid w:val="00D81D1B"/>
    <w:rsid w:val="00DC75FC"/>
    <w:rsid w:val="00DC772F"/>
    <w:rsid w:val="00DE56E0"/>
    <w:rsid w:val="00DF78C9"/>
    <w:rsid w:val="00E06568"/>
    <w:rsid w:val="00E079D9"/>
    <w:rsid w:val="00E52ADA"/>
    <w:rsid w:val="00E60D07"/>
    <w:rsid w:val="00E62E6B"/>
    <w:rsid w:val="00E65B1D"/>
    <w:rsid w:val="00E6696D"/>
    <w:rsid w:val="00E67827"/>
    <w:rsid w:val="00E67A1B"/>
    <w:rsid w:val="00E67CB2"/>
    <w:rsid w:val="00E764FC"/>
    <w:rsid w:val="00E76C21"/>
    <w:rsid w:val="00E7734B"/>
    <w:rsid w:val="00E864F2"/>
    <w:rsid w:val="00E90293"/>
    <w:rsid w:val="00E9687B"/>
    <w:rsid w:val="00EC1EB3"/>
    <w:rsid w:val="00EC4560"/>
    <w:rsid w:val="00EC4B75"/>
    <w:rsid w:val="00ED0BD8"/>
    <w:rsid w:val="00F0147F"/>
    <w:rsid w:val="00F11B22"/>
    <w:rsid w:val="00F11EBC"/>
    <w:rsid w:val="00F2355F"/>
    <w:rsid w:val="00F256B4"/>
    <w:rsid w:val="00F27329"/>
    <w:rsid w:val="00F335F5"/>
    <w:rsid w:val="00F57B07"/>
    <w:rsid w:val="00F62A92"/>
    <w:rsid w:val="00F73F7E"/>
    <w:rsid w:val="00F83FA3"/>
    <w:rsid w:val="00F94FB9"/>
    <w:rsid w:val="00F97A11"/>
    <w:rsid w:val="00FA0BCE"/>
    <w:rsid w:val="00FA1A7C"/>
    <w:rsid w:val="00FA46B7"/>
    <w:rsid w:val="00FB06DD"/>
    <w:rsid w:val="00FB4A38"/>
    <w:rsid w:val="00FB689E"/>
    <w:rsid w:val="00FB723D"/>
    <w:rsid w:val="00FC1D45"/>
    <w:rsid w:val="00FD7CC1"/>
    <w:rsid w:val="00FE4244"/>
    <w:rsid w:val="00FE6211"/>
    <w:rsid w:val="00FF10AF"/>
    <w:rsid w:val="00FF2133"/>
    <w:rsid w:val="00FF4F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DE64"/>
  <w15:chartTrackingRefBased/>
  <w15:docId w15:val="{F3AF4EEA-9139-4ACC-9EAA-8AC1828C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232651"/>
    <w:pPr>
      <w:numPr>
        <w:numId w:val="18"/>
      </w:numPr>
      <w:spacing w:after="0" w:line="240" w:lineRule="auto"/>
      <w:ind w:left="426" w:hanging="416"/>
      <w:outlineLvl w:val="0"/>
    </w:pPr>
    <w:rPr>
      <w:rFonts w:ascii="Times New Roman" w:hAnsi="Times New Roman" w:cs="Times New Roman"/>
    </w:rPr>
  </w:style>
  <w:style w:type="paragraph" w:styleId="Titre2">
    <w:name w:val="heading 2"/>
    <w:basedOn w:val="Normal"/>
    <w:next w:val="Normal"/>
    <w:link w:val="Titre2Car"/>
    <w:uiPriority w:val="9"/>
    <w:unhideWhenUsed/>
    <w:qFormat/>
    <w:rsid w:val="00566457"/>
    <w:pPr>
      <w:keepNext/>
      <w:keepLines/>
      <w:numPr>
        <w:numId w:val="22"/>
      </w:numPr>
      <w:spacing w:before="40" w:after="0"/>
      <w:ind w:left="426" w:hanging="426"/>
      <w:outlineLvl w:val="1"/>
    </w:pPr>
    <w:rPr>
      <w:rFonts w:ascii="Times New Roman" w:eastAsiaTheme="majorEastAsia" w:hAnsi="Times New Roman" w:cs="Times New Roman"/>
      <w:kern w:val="0"/>
      <w:sz w:val="26"/>
      <w:szCs w:val="2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A0BCE"/>
    <w:rPr>
      <w:rFonts w:ascii="Arial-BoldMT" w:hAnsi="Arial-BoldMT" w:hint="default"/>
      <w:b/>
      <w:bCs/>
      <w:i w:val="0"/>
      <w:iCs w:val="0"/>
      <w:color w:val="000000"/>
      <w:sz w:val="24"/>
      <w:szCs w:val="24"/>
    </w:rPr>
  </w:style>
  <w:style w:type="character" w:customStyle="1" w:styleId="fontstyle21">
    <w:name w:val="fontstyle21"/>
    <w:basedOn w:val="Policepardfaut"/>
    <w:rsid w:val="00FA0BCE"/>
    <w:rPr>
      <w:rFonts w:ascii="ArialMT" w:hAnsi="ArialMT" w:hint="default"/>
      <w:b w:val="0"/>
      <w:bCs w:val="0"/>
      <w:i w:val="0"/>
      <w:iCs w:val="0"/>
      <w:color w:val="000000"/>
      <w:sz w:val="24"/>
      <w:szCs w:val="24"/>
    </w:rPr>
  </w:style>
  <w:style w:type="character" w:customStyle="1" w:styleId="fontstyle31">
    <w:name w:val="fontstyle31"/>
    <w:basedOn w:val="Policepardfaut"/>
    <w:rsid w:val="00FA0BCE"/>
    <w:rPr>
      <w:rFonts w:ascii="Arial-ItalicMT" w:hAnsi="Arial-ItalicMT" w:hint="default"/>
      <w:b w:val="0"/>
      <w:bCs w:val="0"/>
      <w:i/>
      <w:iCs/>
      <w:color w:val="000000"/>
      <w:sz w:val="24"/>
      <w:szCs w:val="24"/>
    </w:rPr>
  </w:style>
  <w:style w:type="character" w:customStyle="1" w:styleId="fontstyle41">
    <w:name w:val="fontstyle41"/>
    <w:basedOn w:val="Policepardfaut"/>
    <w:rsid w:val="00FA0BCE"/>
    <w:rPr>
      <w:rFonts w:ascii="SymbolMT" w:hAnsi="SymbolMT" w:hint="default"/>
      <w:b w:val="0"/>
      <w:bCs w:val="0"/>
      <w:i w:val="0"/>
      <w:iCs w:val="0"/>
      <w:color w:val="000000"/>
      <w:sz w:val="24"/>
      <w:szCs w:val="24"/>
    </w:rPr>
  </w:style>
  <w:style w:type="paragraph" w:styleId="Paragraphedeliste">
    <w:name w:val="List Paragraph"/>
    <w:basedOn w:val="Normal"/>
    <w:link w:val="ParagraphedelisteCar"/>
    <w:uiPriority w:val="34"/>
    <w:qFormat/>
    <w:rsid w:val="00D2070A"/>
    <w:pPr>
      <w:ind w:left="720"/>
      <w:contextualSpacing/>
    </w:pPr>
  </w:style>
  <w:style w:type="paragraph" w:styleId="En-tte">
    <w:name w:val="header"/>
    <w:basedOn w:val="Normal"/>
    <w:link w:val="En-tteCar"/>
    <w:uiPriority w:val="99"/>
    <w:unhideWhenUsed/>
    <w:rsid w:val="00FE4244"/>
    <w:pPr>
      <w:tabs>
        <w:tab w:val="center" w:pos="4536"/>
        <w:tab w:val="right" w:pos="9072"/>
      </w:tabs>
      <w:spacing w:after="0" w:line="240" w:lineRule="auto"/>
    </w:pPr>
  </w:style>
  <w:style w:type="character" w:customStyle="1" w:styleId="En-tteCar">
    <w:name w:val="En-tête Car"/>
    <w:basedOn w:val="Policepardfaut"/>
    <w:link w:val="En-tte"/>
    <w:uiPriority w:val="99"/>
    <w:rsid w:val="00FE4244"/>
  </w:style>
  <w:style w:type="paragraph" w:styleId="Pieddepage">
    <w:name w:val="footer"/>
    <w:basedOn w:val="Normal"/>
    <w:link w:val="PieddepageCar"/>
    <w:uiPriority w:val="99"/>
    <w:unhideWhenUsed/>
    <w:rsid w:val="00FE4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4244"/>
  </w:style>
  <w:style w:type="character" w:customStyle="1" w:styleId="Titre2Car">
    <w:name w:val="Titre 2 Car"/>
    <w:basedOn w:val="Policepardfaut"/>
    <w:link w:val="Titre2"/>
    <w:uiPriority w:val="9"/>
    <w:rsid w:val="00566457"/>
    <w:rPr>
      <w:rFonts w:ascii="Times New Roman" w:eastAsiaTheme="majorEastAsia" w:hAnsi="Times New Roman" w:cs="Times New Roman"/>
      <w:kern w:val="0"/>
      <w:sz w:val="26"/>
      <w:szCs w:val="26"/>
      <w:lang w:val="fr-FR"/>
      <w14:ligatures w14:val="none"/>
    </w:rPr>
  </w:style>
  <w:style w:type="character" w:customStyle="1" w:styleId="ParagraphedelisteCar">
    <w:name w:val="Paragraphe de liste Car"/>
    <w:link w:val="Paragraphedeliste"/>
    <w:uiPriority w:val="34"/>
    <w:rsid w:val="00FE4244"/>
  </w:style>
  <w:style w:type="character" w:styleId="Lienhypertexte">
    <w:name w:val="Hyperlink"/>
    <w:basedOn w:val="Policepardfaut"/>
    <w:uiPriority w:val="99"/>
    <w:unhideWhenUsed/>
    <w:rsid w:val="001C340F"/>
    <w:rPr>
      <w:color w:val="0563C1" w:themeColor="hyperlink"/>
      <w:u w:val="single"/>
    </w:rPr>
  </w:style>
  <w:style w:type="character" w:styleId="Mentionnonrsolue">
    <w:name w:val="Unresolved Mention"/>
    <w:basedOn w:val="Policepardfaut"/>
    <w:uiPriority w:val="99"/>
    <w:semiHidden/>
    <w:unhideWhenUsed/>
    <w:rsid w:val="00CF6BE8"/>
    <w:rPr>
      <w:color w:val="605E5C"/>
      <w:shd w:val="clear" w:color="auto" w:fill="E1DFDD"/>
    </w:rPr>
  </w:style>
  <w:style w:type="paragraph" w:styleId="Rvision">
    <w:name w:val="Revision"/>
    <w:hidden/>
    <w:uiPriority w:val="99"/>
    <w:semiHidden/>
    <w:rsid w:val="00DE56E0"/>
    <w:pPr>
      <w:spacing w:after="0" w:line="240" w:lineRule="auto"/>
    </w:pPr>
  </w:style>
  <w:style w:type="character" w:customStyle="1" w:styleId="Titre1Car">
    <w:name w:val="Titre 1 Car"/>
    <w:basedOn w:val="Policepardfaut"/>
    <w:link w:val="Titre1"/>
    <w:uiPriority w:val="9"/>
    <w:rsid w:val="00232651"/>
    <w:rPr>
      <w:rFonts w:ascii="Times New Roman" w:hAnsi="Times New Roman" w:cs="Times New Roman"/>
      <w:lang w:val="fr-FR"/>
    </w:rPr>
  </w:style>
  <w:style w:type="character" w:styleId="Marquedecommentaire">
    <w:name w:val="annotation reference"/>
    <w:basedOn w:val="Policepardfaut"/>
    <w:uiPriority w:val="99"/>
    <w:semiHidden/>
    <w:unhideWhenUsed/>
    <w:rsid w:val="008D76E7"/>
    <w:rPr>
      <w:sz w:val="16"/>
      <w:szCs w:val="16"/>
    </w:rPr>
  </w:style>
  <w:style w:type="paragraph" w:styleId="Commentaire">
    <w:name w:val="annotation text"/>
    <w:basedOn w:val="Normal"/>
    <w:link w:val="CommentaireCar"/>
    <w:uiPriority w:val="99"/>
    <w:unhideWhenUsed/>
    <w:rsid w:val="008D76E7"/>
    <w:pPr>
      <w:spacing w:line="240" w:lineRule="auto"/>
    </w:pPr>
    <w:rPr>
      <w:sz w:val="20"/>
      <w:szCs w:val="20"/>
    </w:rPr>
  </w:style>
  <w:style w:type="character" w:customStyle="1" w:styleId="CommentaireCar">
    <w:name w:val="Commentaire Car"/>
    <w:basedOn w:val="Policepardfaut"/>
    <w:link w:val="Commentaire"/>
    <w:uiPriority w:val="99"/>
    <w:rsid w:val="008D76E7"/>
    <w:rPr>
      <w:sz w:val="20"/>
      <w:szCs w:val="20"/>
    </w:rPr>
  </w:style>
  <w:style w:type="paragraph" w:styleId="Objetducommentaire">
    <w:name w:val="annotation subject"/>
    <w:basedOn w:val="Commentaire"/>
    <w:next w:val="Commentaire"/>
    <w:link w:val="ObjetducommentaireCar"/>
    <w:uiPriority w:val="99"/>
    <w:semiHidden/>
    <w:unhideWhenUsed/>
    <w:rsid w:val="008D76E7"/>
    <w:rPr>
      <w:b/>
      <w:bCs/>
    </w:rPr>
  </w:style>
  <w:style w:type="character" w:customStyle="1" w:styleId="ObjetducommentaireCar">
    <w:name w:val="Objet du commentaire Car"/>
    <w:basedOn w:val="CommentaireCar"/>
    <w:link w:val="Objetducommentaire"/>
    <w:uiPriority w:val="99"/>
    <w:semiHidden/>
    <w:rsid w:val="008D76E7"/>
    <w:rPr>
      <w:b/>
      <w:bCs/>
      <w:sz w:val="20"/>
      <w:szCs w:val="20"/>
    </w:rPr>
  </w:style>
  <w:style w:type="table" w:styleId="Grilledutableau">
    <w:name w:val="Table Grid"/>
    <w:basedOn w:val="TableauNormal"/>
    <w:uiPriority w:val="39"/>
    <w:rsid w:val="00B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iti@afdb.org" TargetMode="External"/><Relationship Id="rId5" Type="http://schemas.openxmlformats.org/officeDocument/2006/relationships/webSettings" Target="webSettings.xml"/><Relationship Id="rId10" Type="http://schemas.openxmlformats.org/officeDocument/2006/relationships/hyperlink" Target="mailto:alsf_recruitments@afdb.org" TargetMode="External"/><Relationship Id="rId4" Type="http://schemas.openxmlformats.org/officeDocument/2006/relationships/settings" Target="settings.xml"/><Relationship Id="rId9" Type="http://schemas.openxmlformats.org/officeDocument/2006/relationships/hyperlink" Target="mailto:alsf_recruitments@afd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75C6-9B76-4320-810F-2DACF1B1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2626</Words>
  <Characters>14446</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NKOUAN-TCHABERT, PRISCILE DAISY</dc:creator>
  <cp:keywords/>
  <dc:description/>
  <cp:lastModifiedBy>TANOH, CHRISTIAN</cp:lastModifiedBy>
  <cp:revision>3</cp:revision>
  <dcterms:created xsi:type="dcterms:W3CDTF">2024-08-09T12:22:00Z</dcterms:created>
  <dcterms:modified xsi:type="dcterms:W3CDTF">2024-08-09T15:18:00Z</dcterms:modified>
</cp:coreProperties>
</file>